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1" w:rsidRDefault="007C5EB1" w:rsidP="007C5EB1">
      <w:pPr>
        <w:spacing w:line="276" w:lineRule="auto"/>
        <w:contextualSpacing/>
        <w:jc w:val="both"/>
        <w:rPr>
          <w:sz w:val="28"/>
          <w:szCs w:val="28"/>
        </w:rPr>
      </w:pPr>
    </w:p>
    <w:p w:rsidR="007C5EB1" w:rsidRDefault="007C5EB1" w:rsidP="007C5EB1"/>
    <w:p w:rsidR="00C63258" w:rsidRPr="0097326D" w:rsidRDefault="00C63258" w:rsidP="00C63258">
      <w:pPr>
        <w:rPr>
          <w:b/>
          <w:i/>
          <w:sz w:val="27"/>
          <w:szCs w:val="27"/>
        </w:rPr>
      </w:pPr>
      <w:r w:rsidRPr="0097326D">
        <w:rPr>
          <w:b/>
          <w:i/>
          <w:sz w:val="27"/>
          <w:szCs w:val="27"/>
        </w:rPr>
        <w:t xml:space="preserve"> </w:t>
      </w:r>
    </w:p>
    <w:p w:rsidR="009409F3" w:rsidRDefault="00702F20" w:rsidP="009409F3">
      <w:pPr>
        <w:shd w:val="clear" w:color="auto" w:fill="FFFFFF"/>
        <w:ind w:right="11"/>
        <w:jc w:val="center"/>
        <w:rPr>
          <w:b/>
          <w:sz w:val="36"/>
          <w:szCs w:val="36"/>
        </w:rPr>
      </w:pPr>
      <w:r w:rsidRPr="00702F20">
        <w:rPr>
          <w:b/>
          <w:sz w:val="36"/>
          <w:szCs w:val="36"/>
        </w:rPr>
        <w:t xml:space="preserve">Пояснительная </w:t>
      </w:r>
      <w:r w:rsidR="009409F3" w:rsidRPr="00702F20">
        <w:rPr>
          <w:b/>
          <w:sz w:val="36"/>
          <w:szCs w:val="36"/>
        </w:rPr>
        <w:t xml:space="preserve"> записка</w:t>
      </w:r>
    </w:p>
    <w:p w:rsidR="00702F20" w:rsidRDefault="00702F20" w:rsidP="00702F20">
      <w:pPr>
        <w:shd w:val="clear" w:color="auto" w:fill="FFFFFF"/>
        <w:ind w:right="11"/>
        <w:rPr>
          <w:sz w:val="28"/>
          <w:szCs w:val="28"/>
        </w:rPr>
      </w:pPr>
      <w:r>
        <w:rPr>
          <w:b/>
          <w:sz w:val="36"/>
          <w:szCs w:val="36"/>
        </w:rPr>
        <w:t xml:space="preserve">      </w:t>
      </w:r>
      <w:r w:rsidRPr="00702F20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по учебному предмету «Изобразительное искусство» для первого года обу</w:t>
      </w:r>
      <w:r w:rsidR="00AD2C6B">
        <w:rPr>
          <w:sz w:val="28"/>
          <w:szCs w:val="28"/>
        </w:rPr>
        <w:t>чения в</w:t>
      </w:r>
      <w:r w:rsidR="000268F8">
        <w:rPr>
          <w:sz w:val="28"/>
          <w:szCs w:val="28"/>
        </w:rPr>
        <w:t xml:space="preserve"> общеобразовательном 1</w:t>
      </w:r>
      <w:bookmarkStart w:id="0" w:name="_GoBack"/>
      <w:bookmarkEnd w:id="0"/>
      <w:r w:rsidR="000268F8">
        <w:rPr>
          <w:sz w:val="28"/>
          <w:szCs w:val="28"/>
        </w:rPr>
        <w:t>А (1Б</w:t>
      </w:r>
      <w:r w:rsidR="00FC0964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классе</w:t>
      </w:r>
      <w:r w:rsidR="00AD2C6B">
        <w:rPr>
          <w:sz w:val="28"/>
          <w:szCs w:val="28"/>
        </w:rPr>
        <w:t xml:space="preserve"> </w:t>
      </w:r>
      <w:r w:rsidR="00AD2C6B">
        <w:rPr>
          <w:rFonts w:ascii="Times New Roman CYR" w:hAnsi="Times New Roman CYR" w:cs="Times New Roman CYR"/>
        </w:rPr>
        <w:t xml:space="preserve"> </w:t>
      </w:r>
      <w:r w:rsidR="00D1298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в соответствии с Федеральным Государственным образовательным стандартом начального общего о</w:t>
      </w:r>
      <w:r w:rsidR="00FC096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; на основе авторской программы Б.М. </w:t>
      </w:r>
      <w:proofErr w:type="spellStart"/>
      <w:r>
        <w:rPr>
          <w:sz w:val="28"/>
          <w:szCs w:val="28"/>
        </w:rPr>
        <w:t>Неменского</w:t>
      </w:r>
      <w:proofErr w:type="spellEnd"/>
      <w:r w:rsidR="00A8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«Изобразительное ис</w:t>
      </w:r>
      <w:r w:rsidR="00FC0964">
        <w:rPr>
          <w:sz w:val="28"/>
          <w:szCs w:val="28"/>
        </w:rPr>
        <w:t xml:space="preserve">кусство», </w:t>
      </w:r>
      <w:r w:rsidR="00D1298A">
        <w:rPr>
          <w:sz w:val="28"/>
          <w:szCs w:val="28"/>
        </w:rPr>
        <w:t xml:space="preserve"> и о</w:t>
      </w:r>
      <w:r>
        <w:rPr>
          <w:sz w:val="28"/>
          <w:szCs w:val="28"/>
        </w:rPr>
        <w:t>сновной образовательной программы начального общего образования</w:t>
      </w:r>
      <w:r w:rsidR="00D1298A">
        <w:rPr>
          <w:sz w:val="28"/>
          <w:szCs w:val="28"/>
        </w:rPr>
        <w:t xml:space="preserve"> МБОУ «Школа</w:t>
      </w:r>
      <w:r w:rsidR="00173C52">
        <w:rPr>
          <w:sz w:val="28"/>
          <w:szCs w:val="28"/>
        </w:rPr>
        <w:t xml:space="preserve"> № 30».</w:t>
      </w:r>
    </w:p>
    <w:p w:rsidR="00173C52" w:rsidRDefault="00173C52" w:rsidP="00702F20">
      <w:pPr>
        <w:shd w:val="clear" w:color="auto" w:fill="FFFFFF"/>
        <w:ind w:right="11"/>
        <w:rPr>
          <w:sz w:val="28"/>
          <w:szCs w:val="28"/>
        </w:rPr>
      </w:pPr>
    </w:p>
    <w:p w:rsidR="00173C52" w:rsidRDefault="00173C52" w:rsidP="00702F20">
      <w:pPr>
        <w:shd w:val="clear" w:color="auto" w:fill="FFFFFF"/>
        <w:ind w:right="11"/>
        <w:rPr>
          <w:sz w:val="28"/>
          <w:szCs w:val="28"/>
        </w:rPr>
      </w:pPr>
      <w:r w:rsidRPr="00173C52">
        <w:rPr>
          <w:b/>
          <w:sz w:val="28"/>
          <w:szCs w:val="28"/>
        </w:rPr>
        <w:t>Цели курса</w:t>
      </w:r>
      <w:r>
        <w:rPr>
          <w:sz w:val="28"/>
          <w:szCs w:val="28"/>
        </w:rPr>
        <w:t>:</w:t>
      </w:r>
    </w:p>
    <w:p w:rsidR="00173C52" w:rsidRDefault="00173C52" w:rsidP="00702F2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- Воспитание эстетических чувств, интереса к изобразительному искусству; обогащение нравственного опыта</w:t>
      </w:r>
      <w:r w:rsidR="00342690">
        <w:rPr>
          <w:sz w:val="28"/>
          <w:szCs w:val="28"/>
        </w:rPr>
        <w:t>, представлений о добре и зле; воспитание нравственных чувств, уважения  к культуре народов многонациональной России, других стран; готовность и способность выражать и отстаивать  свою общественную позицию в искусстве и через искусство;</w:t>
      </w:r>
    </w:p>
    <w:p w:rsidR="00342690" w:rsidRDefault="00342690" w:rsidP="00702F2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- Развитие воображения, желания и умения </w:t>
      </w:r>
      <w:r w:rsidR="00261583">
        <w:rPr>
          <w:sz w:val="28"/>
          <w:szCs w:val="28"/>
        </w:rPr>
        <w:t xml:space="preserve"> подходить к любой своей деятельности 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61583" w:rsidRDefault="00261583" w:rsidP="00702F2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61583" w:rsidRDefault="00261583" w:rsidP="00702F2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CEA">
        <w:rPr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C2CEA" w:rsidRDefault="007C2CEA" w:rsidP="00702F20">
      <w:pPr>
        <w:shd w:val="clear" w:color="auto" w:fill="FFFFFF"/>
        <w:ind w:right="11"/>
        <w:rPr>
          <w:sz w:val="28"/>
          <w:szCs w:val="28"/>
        </w:rPr>
      </w:pPr>
    </w:p>
    <w:p w:rsidR="007C2CEA" w:rsidRDefault="007C2CEA" w:rsidP="00702F20">
      <w:pPr>
        <w:shd w:val="clear" w:color="auto" w:fill="FFFFFF"/>
        <w:ind w:right="11"/>
        <w:rPr>
          <w:sz w:val="28"/>
          <w:szCs w:val="28"/>
        </w:rPr>
      </w:pPr>
      <w:r w:rsidRPr="007C2CEA">
        <w:rPr>
          <w:b/>
          <w:sz w:val="28"/>
          <w:szCs w:val="28"/>
        </w:rPr>
        <w:t>Задачи обучения</w:t>
      </w:r>
      <w:r>
        <w:rPr>
          <w:sz w:val="28"/>
          <w:szCs w:val="28"/>
        </w:rPr>
        <w:t>:</w:t>
      </w:r>
    </w:p>
    <w:p w:rsidR="007C2CEA" w:rsidRDefault="007C2CEA" w:rsidP="00702F2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- Совершенствование эмоционально-образного восприятия произведений искусства и окружающего мира;</w:t>
      </w:r>
    </w:p>
    <w:p w:rsidR="007C2CEA" w:rsidRDefault="007C2CEA" w:rsidP="00702F2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- Развитие способности видеть проявление художественной культуры в реальной жизни (музеи, архитектура, дизайн, скульптура и др.); формирование навыков работы с различными художественными материалами.</w:t>
      </w:r>
    </w:p>
    <w:p w:rsidR="007C2CEA" w:rsidRPr="00702F20" w:rsidRDefault="007C2CEA" w:rsidP="00702F20">
      <w:pPr>
        <w:shd w:val="clear" w:color="auto" w:fill="FFFFFF"/>
        <w:ind w:right="11"/>
        <w:rPr>
          <w:sz w:val="28"/>
          <w:szCs w:val="28"/>
        </w:rPr>
      </w:pPr>
    </w:p>
    <w:p w:rsidR="00C63258" w:rsidRPr="0097326D" w:rsidRDefault="00C63258" w:rsidP="00C63258">
      <w:pPr>
        <w:shd w:val="clear" w:color="auto" w:fill="FFFFFF"/>
        <w:ind w:left="10" w:right="14" w:firstLine="720"/>
        <w:jc w:val="both"/>
        <w:rPr>
          <w:b/>
          <w:sz w:val="27"/>
          <w:szCs w:val="27"/>
        </w:rPr>
      </w:pPr>
      <w:r w:rsidRPr="0097326D">
        <w:rPr>
          <w:b/>
          <w:sz w:val="27"/>
          <w:szCs w:val="27"/>
        </w:rPr>
        <w:t>Общая характеристика учебного предмета</w:t>
      </w:r>
    </w:p>
    <w:p w:rsidR="00C63258" w:rsidRPr="0097326D" w:rsidRDefault="00C63258" w:rsidP="00C63258">
      <w:pPr>
        <w:shd w:val="clear" w:color="auto" w:fill="FFFFFF"/>
        <w:ind w:left="10" w:right="10" w:firstLine="720"/>
        <w:jc w:val="both"/>
        <w:rPr>
          <w:sz w:val="27"/>
          <w:szCs w:val="27"/>
        </w:rPr>
      </w:pPr>
      <w:r w:rsidRPr="0097326D">
        <w:rPr>
          <w:b/>
          <w:bCs/>
          <w:sz w:val="27"/>
          <w:szCs w:val="27"/>
        </w:rPr>
        <w:t xml:space="preserve">Цель </w:t>
      </w:r>
      <w:r w:rsidRPr="0097326D">
        <w:rPr>
          <w:sz w:val="27"/>
          <w:szCs w:val="27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7326D">
        <w:rPr>
          <w:sz w:val="27"/>
          <w:szCs w:val="27"/>
        </w:rPr>
        <w:t>мироотношений</w:t>
      </w:r>
      <w:proofErr w:type="spellEnd"/>
      <w:r w:rsidRPr="0097326D">
        <w:rPr>
          <w:sz w:val="27"/>
          <w:szCs w:val="27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7326D">
        <w:rPr>
          <w:sz w:val="27"/>
          <w:szCs w:val="27"/>
        </w:rPr>
        <w:t>прекрасное</w:t>
      </w:r>
      <w:proofErr w:type="gramEnd"/>
      <w:r w:rsidRPr="0097326D">
        <w:rPr>
          <w:sz w:val="27"/>
          <w:szCs w:val="27"/>
        </w:rPr>
        <w:t xml:space="preserve"> и безобразное в жизни и искусстве, т. е. зоркости души ребенка. </w:t>
      </w:r>
    </w:p>
    <w:p w:rsidR="00047904" w:rsidRDefault="00C63258" w:rsidP="00C63258">
      <w:pPr>
        <w:shd w:val="clear" w:color="auto" w:fill="FFFFFF"/>
        <w:ind w:left="14" w:right="14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</w:t>
      </w:r>
    </w:p>
    <w:p w:rsidR="00FC0964" w:rsidRDefault="00FC0964" w:rsidP="00C63258">
      <w:pPr>
        <w:shd w:val="clear" w:color="auto" w:fill="FFFFFF"/>
        <w:ind w:left="14" w:right="14" w:firstLine="720"/>
        <w:jc w:val="both"/>
        <w:rPr>
          <w:sz w:val="27"/>
          <w:szCs w:val="27"/>
        </w:rPr>
      </w:pPr>
    </w:p>
    <w:p w:rsidR="00047904" w:rsidRDefault="00047904" w:rsidP="00C63258">
      <w:pPr>
        <w:shd w:val="clear" w:color="auto" w:fill="FFFFFF"/>
        <w:ind w:left="14" w:right="14" w:firstLine="720"/>
        <w:jc w:val="both"/>
        <w:rPr>
          <w:sz w:val="27"/>
          <w:szCs w:val="27"/>
        </w:rPr>
      </w:pPr>
    </w:p>
    <w:p w:rsidR="00C63258" w:rsidRPr="0097326D" w:rsidRDefault="00C63258" w:rsidP="00C63258">
      <w:pPr>
        <w:shd w:val="clear" w:color="auto" w:fill="FFFFFF"/>
        <w:ind w:left="14" w:right="14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 Концепции духовно-нравственного развития и воспитания личности гражданина России.</w:t>
      </w:r>
    </w:p>
    <w:p w:rsidR="00C63258" w:rsidRPr="0097326D" w:rsidRDefault="00C63258" w:rsidP="00A83C4C">
      <w:pPr>
        <w:rPr>
          <w:sz w:val="27"/>
          <w:szCs w:val="27"/>
        </w:rPr>
      </w:pPr>
      <w:r w:rsidRPr="0097326D">
        <w:rPr>
          <w:sz w:val="27"/>
          <w:szCs w:val="27"/>
        </w:rPr>
        <w:t xml:space="preserve">Курс разработан как </w:t>
      </w:r>
      <w:r w:rsidRPr="0097326D">
        <w:rPr>
          <w:b/>
          <w:bCs/>
          <w:sz w:val="27"/>
          <w:szCs w:val="27"/>
        </w:rPr>
        <w:t xml:space="preserve">целостная система введения в художественную культуру </w:t>
      </w:r>
      <w:r w:rsidRPr="0097326D">
        <w:rPr>
          <w:sz w:val="27"/>
          <w:szCs w:val="27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</w:t>
      </w:r>
      <w:r w:rsidR="00A83C4C">
        <w:rPr>
          <w:sz w:val="27"/>
          <w:szCs w:val="27"/>
        </w:rPr>
        <w:t>.</w:t>
      </w:r>
      <w:r w:rsidR="00746AC3" w:rsidRPr="00746AC3">
        <w:rPr>
          <w:color w:val="000000"/>
          <w:sz w:val="27"/>
          <w:szCs w:val="27"/>
        </w:rPr>
        <w:t xml:space="preserve"> </w:t>
      </w:r>
    </w:p>
    <w:p w:rsidR="00C63258" w:rsidRPr="0097326D" w:rsidRDefault="00C63258" w:rsidP="00C63258">
      <w:pPr>
        <w:shd w:val="clear" w:color="auto" w:fill="FFFFFF"/>
        <w:ind w:left="14" w:right="14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Систематизирующим методом является </w:t>
      </w:r>
      <w:r w:rsidRPr="0097326D">
        <w:rPr>
          <w:b/>
          <w:iCs/>
          <w:sz w:val="27"/>
          <w:szCs w:val="27"/>
        </w:rPr>
        <w:t>выделение трех основных видов художественной деятельности</w:t>
      </w:r>
      <w:r w:rsidRPr="0097326D">
        <w:rPr>
          <w:i/>
          <w:iCs/>
          <w:sz w:val="27"/>
          <w:szCs w:val="27"/>
        </w:rPr>
        <w:t xml:space="preserve"> </w:t>
      </w:r>
      <w:r w:rsidRPr="0097326D">
        <w:rPr>
          <w:sz w:val="27"/>
          <w:szCs w:val="27"/>
        </w:rPr>
        <w:t>для визуальных про</w:t>
      </w:r>
      <w:r w:rsidRPr="0097326D">
        <w:rPr>
          <w:sz w:val="27"/>
          <w:szCs w:val="27"/>
        </w:rPr>
        <w:softHyphen/>
        <w:t xml:space="preserve">странственных искусств: </w:t>
      </w:r>
    </w:p>
    <w:p w:rsidR="00C63258" w:rsidRPr="0097326D" w:rsidRDefault="00C63258" w:rsidP="00C63258">
      <w:pPr>
        <w:shd w:val="clear" w:color="auto" w:fill="FFFFFF"/>
        <w:ind w:left="14" w:right="14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—  </w:t>
      </w:r>
      <w:r w:rsidRPr="0097326D">
        <w:rPr>
          <w:i/>
          <w:iCs/>
          <w:sz w:val="27"/>
          <w:szCs w:val="27"/>
        </w:rPr>
        <w:t>изобразительная художественная деятельность;</w:t>
      </w:r>
    </w:p>
    <w:p w:rsidR="00C63258" w:rsidRPr="0097326D" w:rsidRDefault="00C63258" w:rsidP="00C63258">
      <w:pPr>
        <w:shd w:val="clear" w:color="auto" w:fill="FFFFFF"/>
        <w:tabs>
          <w:tab w:val="left" w:pos="648"/>
        </w:tabs>
        <w:ind w:left="331" w:firstLine="720"/>
        <w:rPr>
          <w:sz w:val="27"/>
          <w:szCs w:val="27"/>
        </w:rPr>
      </w:pPr>
      <w:r w:rsidRPr="0097326D">
        <w:rPr>
          <w:i/>
          <w:iCs/>
          <w:sz w:val="27"/>
          <w:szCs w:val="27"/>
        </w:rPr>
        <w:t>—  декоративная художественная деятельность;</w:t>
      </w:r>
    </w:p>
    <w:p w:rsidR="00C63258" w:rsidRPr="0097326D" w:rsidRDefault="00C63258" w:rsidP="00C63258">
      <w:pPr>
        <w:shd w:val="clear" w:color="auto" w:fill="FFFFFF"/>
        <w:tabs>
          <w:tab w:val="left" w:pos="648"/>
        </w:tabs>
        <w:ind w:left="331" w:firstLine="720"/>
        <w:rPr>
          <w:sz w:val="27"/>
          <w:szCs w:val="27"/>
        </w:rPr>
      </w:pPr>
      <w:r w:rsidRPr="0097326D">
        <w:rPr>
          <w:i/>
          <w:iCs/>
          <w:sz w:val="27"/>
          <w:szCs w:val="27"/>
        </w:rPr>
        <w:t>—  конструктивная художественная деятельность.</w:t>
      </w:r>
    </w:p>
    <w:p w:rsidR="00C63258" w:rsidRPr="0097326D" w:rsidRDefault="00C63258" w:rsidP="00C63258">
      <w:pPr>
        <w:shd w:val="clear" w:color="auto" w:fill="FFFFFF"/>
        <w:ind w:left="14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63258" w:rsidRPr="0097326D" w:rsidRDefault="00C63258" w:rsidP="00C63258">
      <w:pPr>
        <w:shd w:val="clear" w:color="auto" w:fill="FFFFFF"/>
        <w:ind w:left="10"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7326D">
        <w:rPr>
          <w:i/>
          <w:iCs/>
          <w:sz w:val="27"/>
          <w:szCs w:val="27"/>
        </w:rPr>
        <w:t>деятельности человека, на выявлении его связей с искусством в процессе ежедневной жизни.</w:t>
      </w:r>
    </w:p>
    <w:p w:rsidR="00C63258" w:rsidRPr="0097326D" w:rsidRDefault="00C63258" w:rsidP="00C63258">
      <w:pPr>
        <w:shd w:val="clear" w:color="auto" w:fill="FFFFFF"/>
        <w:ind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C63258" w:rsidRPr="0097326D" w:rsidRDefault="00C63258" w:rsidP="00C63258">
      <w:pPr>
        <w:shd w:val="clear" w:color="auto" w:fill="FFFFFF"/>
        <w:ind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C63258" w:rsidRPr="0097326D" w:rsidRDefault="00C63258" w:rsidP="00C63258">
      <w:pPr>
        <w:shd w:val="clear" w:color="auto" w:fill="FFFFFF"/>
        <w:ind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63258" w:rsidRPr="0097326D" w:rsidRDefault="00C63258" w:rsidP="00C63258">
      <w:pPr>
        <w:shd w:val="clear" w:color="auto" w:fill="FFFFFF"/>
        <w:ind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Основные </w:t>
      </w:r>
      <w:r w:rsidRPr="0097326D">
        <w:rPr>
          <w:b/>
          <w:sz w:val="27"/>
          <w:szCs w:val="27"/>
        </w:rPr>
        <w:t>виды учебной деятельности</w:t>
      </w:r>
      <w:r w:rsidRPr="0097326D">
        <w:rPr>
          <w:sz w:val="27"/>
          <w:szCs w:val="27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63258" w:rsidRPr="0097326D" w:rsidRDefault="00C63258" w:rsidP="00C63258">
      <w:pPr>
        <w:shd w:val="clear" w:color="auto" w:fill="FFFFFF"/>
        <w:ind w:firstLine="720"/>
        <w:jc w:val="both"/>
        <w:rPr>
          <w:sz w:val="27"/>
          <w:szCs w:val="27"/>
        </w:rPr>
      </w:pPr>
      <w:r w:rsidRPr="0097326D">
        <w:rPr>
          <w:b/>
          <w:sz w:val="27"/>
          <w:szCs w:val="27"/>
        </w:rPr>
        <w:lastRenderedPageBreak/>
        <w:t>Практическая художественно-творческая деятельность</w:t>
      </w:r>
      <w:r w:rsidRPr="0097326D">
        <w:rPr>
          <w:sz w:val="27"/>
          <w:szCs w:val="27"/>
        </w:rPr>
        <w:t xml:space="preserve"> (ребенок выступает в роли художника) и </w:t>
      </w:r>
      <w:r w:rsidRPr="0097326D">
        <w:rPr>
          <w:b/>
          <w:sz w:val="27"/>
          <w:szCs w:val="27"/>
        </w:rPr>
        <w:t>деятельность по восприятию искусства</w:t>
      </w:r>
      <w:r w:rsidRPr="0097326D">
        <w:rPr>
          <w:sz w:val="27"/>
          <w:szCs w:val="27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97326D">
        <w:rPr>
          <w:sz w:val="27"/>
          <w:szCs w:val="27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C63258" w:rsidRPr="0097326D" w:rsidRDefault="00C63258" w:rsidP="00C63258">
      <w:pPr>
        <w:shd w:val="clear" w:color="auto" w:fill="FFFFFF"/>
        <w:ind w:left="14"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Одна из задач — </w:t>
      </w:r>
      <w:r w:rsidRPr="0097326D">
        <w:rPr>
          <w:b/>
          <w:bCs/>
          <w:sz w:val="27"/>
          <w:szCs w:val="27"/>
        </w:rPr>
        <w:t xml:space="preserve">постоянная смена художественных материалов, </w:t>
      </w:r>
      <w:r w:rsidRPr="0097326D">
        <w:rPr>
          <w:sz w:val="27"/>
          <w:szCs w:val="27"/>
        </w:rPr>
        <w:t xml:space="preserve">овладение их выразительными возможностями. </w:t>
      </w:r>
      <w:r w:rsidRPr="0097326D">
        <w:rPr>
          <w:b/>
          <w:sz w:val="27"/>
          <w:szCs w:val="27"/>
        </w:rPr>
        <w:t>Многообразие видов деятельности</w:t>
      </w:r>
      <w:r w:rsidRPr="0097326D">
        <w:rPr>
          <w:sz w:val="27"/>
          <w:szCs w:val="27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63258" w:rsidRPr="0097326D" w:rsidRDefault="00C63258" w:rsidP="00C63258">
      <w:pPr>
        <w:shd w:val="clear" w:color="auto" w:fill="FFFFFF"/>
        <w:ind w:right="10" w:firstLine="720"/>
        <w:jc w:val="both"/>
        <w:rPr>
          <w:sz w:val="27"/>
          <w:szCs w:val="27"/>
        </w:rPr>
      </w:pPr>
      <w:r w:rsidRPr="0097326D">
        <w:rPr>
          <w:b/>
          <w:sz w:val="27"/>
          <w:szCs w:val="27"/>
        </w:rPr>
        <w:t>Восприятие произведений искусства</w:t>
      </w:r>
      <w:r w:rsidRPr="0097326D">
        <w:rPr>
          <w:sz w:val="27"/>
          <w:szCs w:val="27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63258" w:rsidRPr="0097326D" w:rsidRDefault="00C63258" w:rsidP="00C63258">
      <w:pPr>
        <w:shd w:val="clear" w:color="auto" w:fill="FFFFFF"/>
        <w:ind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C63258" w:rsidRPr="0097326D" w:rsidRDefault="00C63258" w:rsidP="00C63258">
      <w:pPr>
        <w:shd w:val="clear" w:color="auto" w:fill="FFFFFF"/>
        <w:ind w:left="19" w:right="10" w:firstLine="720"/>
        <w:jc w:val="both"/>
        <w:rPr>
          <w:sz w:val="27"/>
          <w:szCs w:val="27"/>
        </w:rPr>
      </w:pPr>
      <w:r w:rsidRPr="0097326D">
        <w:rPr>
          <w:b/>
          <w:sz w:val="27"/>
          <w:szCs w:val="27"/>
        </w:rPr>
        <w:t>Развитие художественно-образного мышления</w:t>
      </w:r>
      <w:r w:rsidRPr="0097326D">
        <w:rPr>
          <w:sz w:val="27"/>
          <w:szCs w:val="27"/>
        </w:rPr>
        <w:t xml:space="preserve"> учащихся строится на единстве двух его основ:</w:t>
      </w:r>
      <w:r w:rsidRPr="0097326D">
        <w:rPr>
          <w:i/>
          <w:sz w:val="27"/>
          <w:szCs w:val="27"/>
        </w:rPr>
        <w:t xml:space="preserve"> развитие наблюдательности</w:t>
      </w:r>
      <w:r w:rsidRPr="0097326D">
        <w:rPr>
          <w:sz w:val="27"/>
          <w:szCs w:val="27"/>
        </w:rPr>
        <w:t xml:space="preserve">, т.е. умения вглядываться в явления жизни, и </w:t>
      </w:r>
      <w:r w:rsidRPr="0097326D">
        <w:rPr>
          <w:i/>
          <w:sz w:val="27"/>
          <w:szCs w:val="27"/>
        </w:rPr>
        <w:t>развитие фантазии</w:t>
      </w:r>
      <w:r w:rsidRPr="0097326D">
        <w:rPr>
          <w:sz w:val="27"/>
          <w:szCs w:val="27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63258" w:rsidRPr="0097326D" w:rsidRDefault="00C63258" w:rsidP="00C63258">
      <w:pPr>
        <w:shd w:val="clear" w:color="auto" w:fill="FFFFFF"/>
        <w:ind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</w:t>
      </w:r>
      <w:r w:rsidR="00746AC3">
        <w:rPr>
          <w:sz w:val="27"/>
          <w:szCs w:val="27"/>
        </w:rPr>
        <w:t>Ф</w:t>
      </w:r>
      <w:r w:rsidRPr="0097326D">
        <w:rPr>
          <w:sz w:val="27"/>
          <w:szCs w:val="27"/>
        </w:rPr>
        <w:t>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C63258" w:rsidRPr="0097326D" w:rsidRDefault="00C63258" w:rsidP="00C63258">
      <w:pPr>
        <w:shd w:val="clear" w:color="auto" w:fill="FFFFFF"/>
        <w:ind w:left="19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97326D">
        <w:rPr>
          <w:sz w:val="27"/>
          <w:szCs w:val="27"/>
        </w:rPr>
        <w:t>помогающие</w:t>
      </w:r>
      <w:proofErr w:type="gramEnd"/>
      <w:r w:rsidRPr="0097326D">
        <w:rPr>
          <w:sz w:val="27"/>
          <w:szCs w:val="27"/>
        </w:rPr>
        <w:t xml:space="preserve"> детям на уроке воспринимать и создавать заданный образ.</w:t>
      </w:r>
    </w:p>
    <w:p w:rsidR="00C63258" w:rsidRPr="0097326D" w:rsidRDefault="00C63258" w:rsidP="00C63258">
      <w:pPr>
        <w:shd w:val="clear" w:color="auto" w:fill="FFFFFF"/>
        <w:ind w:left="10" w:right="10" w:firstLine="720"/>
        <w:jc w:val="both"/>
        <w:rPr>
          <w:b/>
          <w:sz w:val="27"/>
          <w:szCs w:val="27"/>
        </w:rPr>
      </w:pPr>
      <w:r w:rsidRPr="0097326D">
        <w:rPr>
          <w:sz w:val="27"/>
          <w:szCs w:val="27"/>
        </w:rPr>
        <w:t xml:space="preserve">Программа «Изобразительное искусство» предусматривает </w:t>
      </w:r>
      <w:r w:rsidRPr="0097326D">
        <w:rPr>
          <w:bCs/>
          <w:iCs/>
          <w:sz w:val="27"/>
          <w:szCs w:val="27"/>
        </w:rPr>
        <w:t xml:space="preserve">чередование уроков </w:t>
      </w:r>
      <w:r w:rsidRPr="0097326D">
        <w:rPr>
          <w:b/>
          <w:bCs/>
          <w:iCs/>
          <w:sz w:val="27"/>
          <w:szCs w:val="27"/>
        </w:rPr>
        <w:t>индивидуального</w:t>
      </w:r>
      <w:r w:rsidRPr="0097326D">
        <w:rPr>
          <w:bCs/>
          <w:iCs/>
          <w:sz w:val="27"/>
          <w:szCs w:val="27"/>
        </w:rPr>
        <w:t xml:space="preserve"> </w:t>
      </w:r>
      <w:r w:rsidRPr="0097326D">
        <w:rPr>
          <w:b/>
          <w:bCs/>
          <w:iCs/>
          <w:sz w:val="27"/>
          <w:szCs w:val="27"/>
        </w:rPr>
        <w:t xml:space="preserve">практического творчества </w:t>
      </w:r>
      <w:r w:rsidRPr="0097326D">
        <w:rPr>
          <w:b/>
          <w:sz w:val="27"/>
          <w:szCs w:val="27"/>
        </w:rPr>
        <w:t xml:space="preserve">учащихся </w:t>
      </w:r>
      <w:r w:rsidRPr="0097326D">
        <w:rPr>
          <w:sz w:val="27"/>
          <w:szCs w:val="27"/>
        </w:rPr>
        <w:t xml:space="preserve">и </w:t>
      </w:r>
      <w:r w:rsidRPr="0097326D">
        <w:rPr>
          <w:bCs/>
          <w:iCs/>
          <w:sz w:val="27"/>
          <w:szCs w:val="27"/>
        </w:rPr>
        <w:t>уроков</w:t>
      </w:r>
      <w:r w:rsidRPr="0097326D">
        <w:rPr>
          <w:b/>
          <w:bCs/>
          <w:iCs/>
          <w:sz w:val="27"/>
          <w:szCs w:val="27"/>
        </w:rPr>
        <w:t xml:space="preserve"> коллективной творческой деятельности.</w:t>
      </w:r>
    </w:p>
    <w:p w:rsidR="00C63258" w:rsidRPr="0097326D" w:rsidRDefault="00C63258" w:rsidP="00C63258">
      <w:pPr>
        <w:shd w:val="clear" w:color="auto" w:fill="FFFFFF"/>
        <w:ind w:left="14"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7326D">
        <w:rPr>
          <w:bCs/>
          <w:sz w:val="27"/>
          <w:szCs w:val="27"/>
        </w:rPr>
        <w:t xml:space="preserve">в </w:t>
      </w:r>
      <w:r w:rsidRPr="0097326D">
        <w:rPr>
          <w:sz w:val="27"/>
          <w:szCs w:val="27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63258" w:rsidRPr="0097326D" w:rsidRDefault="00C63258" w:rsidP="00C63258">
      <w:pPr>
        <w:shd w:val="clear" w:color="auto" w:fill="FFFFFF"/>
        <w:ind w:right="5" w:firstLine="720"/>
        <w:jc w:val="both"/>
        <w:rPr>
          <w:sz w:val="27"/>
          <w:szCs w:val="27"/>
        </w:rPr>
      </w:pPr>
      <w:proofErr w:type="gramStart"/>
      <w:r w:rsidRPr="0097326D">
        <w:rPr>
          <w:sz w:val="27"/>
          <w:szCs w:val="27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</w:t>
      </w:r>
      <w:r w:rsidRPr="0097326D">
        <w:rPr>
          <w:sz w:val="27"/>
          <w:szCs w:val="27"/>
        </w:rPr>
        <w:lastRenderedPageBreak/>
        <w:t>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97326D">
        <w:rPr>
          <w:sz w:val="27"/>
          <w:szCs w:val="27"/>
        </w:rPr>
        <w:t xml:space="preserve"> прослушивание музыкальных и литературных произведений (народных, классических, современных).</w:t>
      </w:r>
    </w:p>
    <w:p w:rsidR="00C63258" w:rsidRPr="0097326D" w:rsidRDefault="00C63258" w:rsidP="00C63258">
      <w:pPr>
        <w:shd w:val="clear" w:color="auto" w:fill="FFFFFF"/>
        <w:ind w:left="19"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97326D">
        <w:rPr>
          <w:sz w:val="27"/>
          <w:szCs w:val="27"/>
        </w:rPr>
        <w:t xml:space="preserve">Средства художественной выразительности — форма, пропорции, пространство, </w:t>
      </w:r>
      <w:proofErr w:type="spellStart"/>
      <w:r w:rsidRPr="0097326D">
        <w:rPr>
          <w:sz w:val="27"/>
          <w:szCs w:val="27"/>
        </w:rPr>
        <w:t>светотональность</w:t>
      </w:r>
      <w:proofErr w:type="spellEnd"/>
      <w:r w:rsidRPr="0097326D">
        <w:rPr>
          <w:sz w:val="27"/>
          <w:szCs w:val="27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C63258" w:rsidRPr="0097326D" w:rsidRDefault="00C63258" w:rsidP="00C63258">
      <w:pPr>
        <w:shd w:val="clear" w:color="auto" w:fill="FFFFFF"/>
        <w:ind w:left="5"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C63258" w:rsidRPr="0097326D" w:rsidRDefault="00C63258" w:rsidP="00C63258">
      <w:pPr>
        <w:shd w:val="clear" w:color="auto" w:fill="FFFFFF"/>
        <w:ind w:left="29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C63258" w:rsidRPr="0097326D" w:rsidRDefault="00C63258" w:rsidP="00C63258">
      <w:pPr>
        <w:shd w:val="clear" w:color="auto" w:fill="FFFFFF"/>
        <w:ind w:left="19" w:firstLine="720"/>
        <w:jc w:val="both"/>
        <w:rPr>
          <w:sz w:val="27"/>
          <w:szCs w:val="27"/>
        </w:rPr>
      </w:pPr>
      <w:r w:rsidRPr="0097326D">
        <w:rPr>
          <w:b/>
          <w:sz w:val="27"/>
          <w:szCs w:val="27"/>
        </w:rPr>
        <w:t>Обсуждение детских работ</w:t>
      </w:r>
      <w:r w:rsidRPr="0097326D">
        <w:rPr>
          <w:sz w:val="27"/>
          <w:szCs w:val="27"/>
        </w:rPr>
        <w:t xml:space="preserve"> с точки зрения их содержания, выра</w:t>
      </w:r>
      <w:r w:rsidRPr="0097326D">
        <w:rPr>
          <w:sz w:val="27"/>
          <w:szCs w:val="27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C63258" w:rsidRPr="0097326D" w:rsidRDefault="00C63258" w:rsidP="00C63258">
      <w:pPr>
        <w:shd w:val="clear" w:color="auto" w:fill="FFFFFF"/>
        <w:ind w:left="10" w:right="14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Периодическая </w:t>
      </w:r>
      <w:r w:rsidRPr="0097326D">
        <w:rPr>
          <w:b/>
          <w:bCs/>
          <w:sz w:val="27"/>
          <w:szCs w:val="27"/>
        </w:rPr>
        <w:t xml:space="preserve">организация выставок </w:t>
      </w:r>
      <w:r w:rsidRPr="0097326D">
        <w:rPr>
          <w:sz w:val="27"/>
          <w:szCs w:val="27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63258" w:rsidRPr="0097326D" w:rsidRDefault="00C63258" w:rsidP="00C63258">
      <w:pPr>
        <w:shd w:val="clear" w:color="auto" w:fill="FFFFFF"/>
        <w:ind w:right="10" w:firstLine="720"/>
        <w:jc w:val="both"/>
        <w:rPr>
          <w:b/>
          <w:sz w:val="27"/>
          <w:szCs w:val="27"/>
        </w:rPr>
      </w:pPr>
    </w:p>
    <w:p w:rsidR="00C63258" w:rsidRPr="0097326D" w:rsidRDefault="00C63258" w:rsidP="00C63258">
      <w:pPr>
        <w:shd w:val="clear" w:color="auto" w:fill="FFFFFF"/>
        <w:ind w:left="24" w:right="5" w:firstLine="720"/>
        <w:jc w:val="both"/>
        <w:rPr>
          <w:b/>
          <w:spacing w:val="-8"/>
          <w:sz w:val="27"/>
          <w:szCs w:val="27"/>
        </w:rPr>
      </w:pPr>
      <w:r w:rsidRPr="0097326D">
        <w:rPr>
          <w:b/>
          <w:spacing w:val="-8"/>
          <w:sz w:val="27"/>
          <w:szCs w:val="27"/>
        </w:rPr>
        <w:t>Место учебного предмета  в учебном плане</w:t>
      </w:r>
    </w:p>
    <w:p w:rsidR="00C63258" w:rsidRPr="0097326D" w:rsidRDefault="00C63258" w:rsidP="00C63258">
      <w:pPr>
        <w:shd w:val="clear" w:color="auto" w:fill="FFFFFF"/>
        <w:ind w:left="24" w:right="5" w:firstLine="720"/>
        <w:jc w:val="both"/>
        <w:rPr>
          <w:spacing w:val="-8"/>
          <w:sz w:val="27"/>
          <w:szCs w:val="27"/>
        </w:rPr>
      </w:pPr>
      <w:r w:rsidRPr="0097326D">
        <w:rPr>
          <w:spacing w:val="-8"/>
          <w:sz w:val="27"/>
          <w:szCs w:val="27"/>
        </w:rPr>
        <w:t>Учебная программа «Изобразительное искусство» разработана для 1 — 4 класс</w:t>
      </w:r>
      <w:r w:rsidR="002B59C0">
        <w:rPr>
          <w:spacing w:val="-8"/>
          <w:sz w:val="27"/>
          <w:szCs w:val="27"/>
        </w:rPr>
        <w:t>ов</w:t>
      </w:r>
      <w:r w:rsidRPr="0097326D">
        <w:rPr>
          <w:spacing w:val="-8"/>
          <w:sz w:val="27"/>
          <w:szCs w:val="27"/>
        </w:rPr>
        <w:t xml:space="preserve"> начальной школы.</w:t>
      </w:r>
    </w:p>
    <w:p w:rsidR="00C63258" w:rsidRPr="0097326D" w:rsidRDefault="00C63258" w:rsidP="00C63258">
      <w:pPr>
        <w:shd w:val="clear" w:color="auto" w:fill="FFFFFF"/>
        <w:ind w:left="24" w:right="5" w:firstLine="720"/>
        <w:jc w:val="both"/>
        <w:rPr>
          <w:spacing w:val="-8"/>
          <w:sz w:val="27"/>
          <w:szCs w:val="27"/>
        </w:rPr>
      </w:pPr>
      <w:r w:rsidRPr="0097326D">
        <w:rPr>
          <w:spacing w:val="-8"/>
          <w:sz w:val="27"/>
          <w:szCs w:val="27"/>
        </w:rPr>
        <w:t>На изучение предмета отводится 1 ч в  неделю, всего на курс — 135 ч.</w:t>
      </w:r>
    </w:p>
    <w:p w:rsidR="00C63258" w:rsidRPr="0097326D" w:rsidRDefault="00C63258" w:rsidP="00C63258">
      <w:pPr>
        <w:shd w:val="clear" w:color="auto" w:fill="FFFFFF"/>
        <w:ind w:right="5" w:firstLine="720"/>
        <w:jc w:val="both"/>
        <w:rPr>
          <w:spacing w:val="-8"/>
          <w:sz w:val="27"/>
          <w:szCs w:val="27"/>
        </w:rPr>
      </w:pPr>
      <w:r w:rsidRPr="0097326D">
        <w:rPr>
          <w:spacing w:val="-8"/>
          <w:sz w:val="27"/>
          <w:szCs w:val="27"/>
        </w:rPr>
        <w:t xml:space="preserve">Предмет изучается: в 1 классе — 33 ч в год, во 2—4 классах — 34 ч в год (при 1 ч в неделю).  </w:t>
      </w:r>
    </w:p>
    <w:p w:rsidR="00C63258" w:rsidRPr="0097326D" w:rsidRDefault="00C63258" w:rsidP="00C63258">
      <w:pPr>
        <w:rPr>
          <w:sz w:val="27"/>
          <w:szCs w:val="27"/>
        </w:rPr>
      </w:pPr>
    </w:p>
    <w:p w:rsidR="00C63258" w:rsidRPr="0097326D" w:rsidRDefault="00C63258" w:rsidP="00C63258">
      <w:pPr>
        <w:shd w:val="clear" w:color="auto" w:fill="FFFFFF"/>
        <w:ind w:right="10" w:firstLine="720"/>
        <w:jc w:val="both"/>
        <w:rPr>
          <w:b/>
          <w:sz w:val="27"/>
          <w:szCs w:val="27"/>
        </w:rPr>
      </w:pPr>
      <w:r w:rsidRPr="0097326D">
        <w:rPr>
          <w:b/>
          <w:sz w:val="27"/>
          <w:szCs w:val="27"/>
        </w:rPr>
        <w:t>Ценностные ориентиры содержания учебного предмета</w:t>
      </w:r>
    </w:p>
    <w:p w:rsidR="00C63258" w:rsidRPr="0097326D" w:rsidRDefault="00C63258" w:rsidP="00C63258">
      <w:pPr>
        <w:shd w:val="clear" w:color="auto" w:fill="FFFFFF"/>
        <w:ind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Приоритетная цель художественного образования в школе </w:t>
      </w:r>
      <w:proofErr w:type="gramStart"/>
      <w:r w:rsidRPr="0097326D">
        <w:rPr>
          <w:sz w:val="27"/>
          <w:szCs w:val="27"/>
        </w:rPr>
        <w:t>—</w:t>
      </w:r>
      <w:r w:rsidRPr="0097326D">
        <w:rPr>
          <w:b/>
          <w:sz w:val="27"/>
          <w:szCs w:val="27"/>
        </w:rPr>
        <w:t>д</w:t>
      </w:r>
      <w:proofErr w:type="gramEnd"/>
      <w:r w:rsidRPr="0097326D">
        <w:rPr>
          <w:b/>
          <w:sz w:val="27"/>
          <w:szCs w:val="27"/>
        </w:rPr>
        <w:t xml:space="preserve">уховно-нравственное развитие </w:t>
      </w:r>
      <w:r w:rsidRPr="0097326D">
        <w:rPr>
          <w:sz w:val="27"/>
          <w:szCs w:val="27"/>
        </w:rPr>
        <w:t>ребенка, т. е. формирова</w:t>
      </w:r>
      <w:r w:rsidRPr="0097326D">
        <w:rPr>
          <w:sz w:val="27"/>
          <w:szCs w:val="27"/>
        </w:rPr>
        <w:softHyphen/>
        <w:t>ние у него качеств, отвечающих представлениям об истинной че</w:t>
      </w:r>
      <w:r w:rsidRPr="0097326D">
        <w:rPr>
          <w:sz w:val="27"/>
          <w:szCs w:val="27"/>
        </w:rPr>
        <w:softHyphen/>
        <w:t xml:space="preserve">ловечности, о доброте и культурной полноценности в восприятии мира. </w:t>
      </w:r>
    </w:p>
    <w:p w:rsidR="00C63258" w:rsidRPr="0097326D" w:rsidRDefault="00C63258" w:rsidP="00C63258">
      <w:pPr>
        <w:shd w:val="clear" w:color="auto" w:fill="FFFFFF"/>
        <w:ind w:firstLine="720"/>
        <w:jc w:val="both"/>
        <w:rPr>
          <w:sz w:val="27"/>
          <w:szCs w:val="27"/>
        </w:rPr>
      </w:pPr>
      <w:proofErr w:type="spellStart"/>
      <w:r w:rsidRPr="0097326D">
        <w:rPr>
          <w:sz w:val="27"/>
          <w:szCs w:val="27"/>
        </w:rPr>
        <w:t>Культуросозидающая</w:t>
      </w:r>
      <w:proofErr w:type="spellEnd"/>
      <w:r w:rsidRPr="0097326D">
        <w:rPr>
          <w:sz w:val="27"/>
          <w:szCs w:val="27"/>
        </w:rPr>
        <w:t xml:space="preserve"> роль программы состоит также в вос</w:t>
      </w:r>
      <w:r w:rsidRPr="0097326D">
        <w:rPr>
          <w:sz w:val="27"/>
          <w:szCs w:val="27"/>
        </w:rPr>
        <w:softHyphen/>
        <w:t xml:space="preserve">питании </w:t>
      </w:r>
      <w:r w:rsidRPr="0097326D">
        <w:rPr>
          <w:b/>
          <w:sz w:val="27"/>
          <w:szCs w:val="27"/>
        </w:rPr>
        <w:t>гражданственности и патриотизма</w:t>
      </w:r>
      <w:r w:rsidRPr="0097326D">
        <w:rPr>
          <w:sz w:val="27"/>
          <w:szCs w:val="27"/>
        </w:rPr>
        <w:t xml:space="preserve">. Прежде </w:t>
      </w:r>
      <w:proofErr w:type="gramStart"/>
      <w:r w:rsidRPr="0097326D">
        <w:rPr>
          <w:sz w:val="27"/>
          <w:szCs w:val="27"/>
        </w:rPr>
        <w:t>всего</w:t>
      </w:r>
      <w:proofErr w:type="gramEnd"/>
      <w:r w:rsidRPr="0097326D">
        <w:rPr>
          <w:sz w:val="27"/>
          <w:szCs w:val="27"/>
        </w:rPr>
        <w:t xml:space="preserve"> ребенок постигает искусство своей Родины, а потом знакомиться с искусством других народов. </w:t>
      </w:r>
    </w:p>
    <w:p w:rsidR="00C63258" w:rsidRPr="0097326D" w:rsidRDefault="00C63258" w:rsidP="00C63258">
      <w:pPr>
        <w:shd w:val="clear" w:color="auto" w:fill="FFFFFF"/>
        <w:ind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97326D">
        <w:rPr>
          <w:b/>
          <w:sz w:val="27"/>
          <w:szCs w:val="27"/>
        </w:rPr>
        <w:t>многообразие культур разных народов</w:t>
      </w:r>
      <w:r w:rsidRPr="0097326D">
        <w:rPr>
          <w:sz w:val="27"/>
          <w:szCs w:val="27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97326D">
        <w:rPr>
          <w:sz w:val="27"/>
          <w:szCs w:val="27"/>
        </w:rPr>
        <w:t>формируемого</w:t>
      </w:r>
      <w:proofErr w:type="gramEnd"/>
      <w:r w:rsidRPr="0097326D">
        <w:rPr>
          <w:sz w:val="27"/>
          <w:szCs w:val="27"/>
        </w:rPr>
        <w:t xml:space="preserve"> </w:t>
      </w:r>
      <w:proofErr w:type="spellStart"/>
      <w:r w:rsidRPr="0097326D">
        <w:rPr>
          <w:sz w:val="27"/>
          <w:szCs w:val="27"/>
        </w:rPr>
        <w:t>мироотношения</w:t>
      </w:r>
      <w:proofErr w:type="spellEnd"/>
      <w:r w:rsidRPr="0097326D">
        <w:rPr>
          <w:sz w:val="27"/>
          <w:szCs w:val="27"/>
        </w:rPr>
        <w:t>.</w:t>
      </w:r>
    </w:p>
    <w:p w:rsidR="00C63258" w:rsidRPr="0097326D" w:rsidRDefault="00C63258" w:rsidP="00C63258">
      <w:pPr>
        <w:shd w:val="clear" w:color="auto" w:fill="FFFFFF"/>
        <w:ind w:left="5" w:right="10" w:firstLine="720"/>
        <w:jc w:val="both"/>
        <w:rPr>
          <w:sz w:val="27"/>
          <w:szCs w:val="27"/>
        </w:rPr>
      </w:pPr>
      <w:r w:rsidRPr="0097326D">
        <w:rPr>
          <w:b/>
          <w:sz w:val="27"/>
          <w:szCs w:val="27"/>
        </w:rPr>
        <w:lastRenderedPageBreak/>
        <w:t>Связи искусства с жизнью человека</w:t>
      </w:r>
      <w:r w:rsidRPr="0097326D">
        <w:rPr>
          <w:sz w:val="27"/>
          <w:szCs w:val="27"/>
        </w:rPr>
        <w:t>, роль искусства в повсед</w:t>
      </w:r>
      <w:r w:rsidRPr="0097326D">
        <w:rPr>
          <w:sz w:val="27"/>
          <w:szCs w:val="27"/>
        </w:rPr>
        <w:softHyphen/>
        <w:t>невном его бытии, в жизни общества, значение искусства в раз</w:t>
      </w:r>
      <w:r w:rsidRPr="0097326D">
        <w:rPr>
          <w:sz w:val="27"/>
          <w:szCs w:val="27"/>
        </w:rPr>
        <w:softHyphen/>
        <w:t xml:space="preserve">витии каждого ребенка — </w:t>
      </w:r>
      <w:r w:rsidRPr="0097326D">
        <w:rPr>
          <w:bCs/>
          <w:sz w:val="27"/>
          <w:szCs w:val="27"/>
        </w:rPr>
        <w:t>главный смысловой стержень курса</w:t>
      </w:r>
      <w:r w:rsidRPr="0097326D">
        <w:rPr>
          <w:b/>
          <w:bCs/>
          <w:sz w:val="27"/>
          <w:szCs w:val="27"/>
        </w:rPr>
        <w:t>.</w:t>
      </w:r>
    </w:p>
    <w:p w:rsidR="00C63258" w:rsidRPr="0097326D" w:rsidRDefault="00C63258" w:rsidP="00C63258">
      <w:pPr>
        <w:shd w:val="clear" w:color="auto" w:fill="FFFFFF"/>
        <w:ind w:left="5"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63258" w:rsidRPr="0097326D" w:rsidRDefault="00C63258" w:rsidP="00C63258">
      <w:pPr>
        <w:shd w:val="clear" w:color="auto" w:fill="FFFFFF"/>
        <w:ind w:left="5"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Одна из главных задач курса — развитие у ребенка </w:t>
      </w:r>
      <w:r w:rsidRPr="0097326D">
        <w:rPr>
          <w:b/>
          <w:sz w:val="27"/>
          <w:szCs w:val="27"/>
        </w:rPr>
        <w:t>интереса к внутреннему миру человека</w:t>
      </w:r>
      <w:r w:rsidRPr="0097326D">
        <w:rPr>
          <w:sz w:val="27"/>
          <w:szCs w:val="27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97326D">
        <w:rPr>
          <w:b/>
          <w:sz w:val="27"/>
          <w:szCs w:val="27"/>
        </w:rPr>
        <w:t>способности сопереживани</w:t>
      </w:r>
      <w:r w:rsidRPr="0097326D">
        <w:rPr>
          <w:sz w:val="27"/>
          <w:szCs w:val="27"/>
        </w:rPr>
        <w:t>я.</w:t>
      </w:r>
    </w:p>
    <w:p w:rsidR="00C63258" w:rsidRPr="0097326D" w:rsidRDefault="00C63258" w:rsidP="00C63258">
      <w:pPr>
        <w:shd w:val="clear" w:color="auto" w:fill="FFFFFF"/>
        <w:ind w:left="5"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7326D">
        <w:rPr>
          <w:sz w:val="27"/>
          <w:szCs w:val="27"/>
        </w:rPr>
        <w:t>деятельностной</w:t>
      </w:r>
      <w:proofErr w:type="spellEnd"/>
      <w:r w:rsidRPr="0097326D">
        <w:rPr>
          <w:sz w:val="27"/>
          <w:szCs w:val="27"/>
        </w:rPr>
        <w:t xml:space="preserve"> форме, </w:t>
      </w:r>
      <w:r w:rsidRPr="0097326D">
        <w:rPr>
          <w:b/>
          <w:sz w:val="27"/>
          <w:szCs w:val="27"/>
        </w:rPr>
        <w:t>в форме личного</w:t>
      </w:r>
      <w:r w:rsidRPr="0097326D">
        <w:rPr>
          <w:sz w:val="27"/>
          <w:szCs w:val="27"/>
        </w:rPr>
        <w:t xml:space="preserve"> </w:t>
      </w:r>
      <w:r w:rsidRPr="0097326D">
        <w:rPr>
          <w:b/>
          <w:sz w:val="27"/>
          <w:szCs w:val="27"/>
        </w:rPr>
        <w:t>творческого опыта.</w:t>
      </w:r>
      <w:r w:rsidRPr="0097326D">
        <w:rPr>
          <w:sz w:val="27"/>
          <w:szCs w:val="27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63258" w:rsidRPr="0097326D" w:rsidRDefault="00C63258" w:rsidP="00C63258">
      <w:pPr>
        <w:shd w:val="clear" w:color="auto" w:fill="FFFFFF"/>
        <w:ind w:left="5"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97326D">
        <w:rPr>
          <w:b/>
          <w:sz w:val="27"/>
          <w:szCs w:val="27"/>
        </w:rPr>
        <w:t>проживание художественного образа</w:t>
      </w:r>
      <w:r w:rsidRPr="0097326D">
        <w:rPr>
          <w:sz w:val="27"/>
          <w:szCs w:val="27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97326D">
        <w:rPr>
          <w:iCs/>
          <w:sz w:val="27"/>
          <w:szCs w:val="27"/>
        </w:rPr>
        <w:t>собственный чувственный опыт.</w:t>
      </w:r>
      <w:r w:rsidRPr="0097326D">
        <w:rPr>
          <w:i/>
          <w:iCs/>
          <w:sz w:val="27"/>
          <w:szCs w:val="27"/>
        </w:rPr>
        <w:t xml:space="preserve"> </w:t>
      </w:r>
      <w:r w:rsidRPr="0097326D">
        <w:rPr>
          <w:sz w:val="27"/>
          <w:szCs w:val="27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63258" w:rsidRPr="0097326D" w:rsidRDefault="00C63258" w:rsidP="00C63258">
      <w:pPr>
        <w:shd w:val="clear" w:color="auto" w:fill="FFFFFF"/>
        <w:ind w:left="5" w:right="5" w:firstLine="720"/>
        <w:jc w:val="both"/>
        <w:rPr>
          <w:b/>
          <w:sz w:val="27"/>
          <w:szCs w:val="27"/>
        </w:rPr>
      </w:pPr>
    </w:p>
    <w:p w:rsidR="00C63258" w:rsidRPr="0097326D" w:rsidRDefault="00C63258" w:rsidP="00C63258">
      <w:pPr>
        <w:shd w:val="clear" w:color="auto" w:fill="FFFFFF"/>
        <w:ind w:left="5" w:right="5" w:firstLine="720"/>
        <w:jc w:val="both"/>
        <w:rPr>
          <w:b/>
          <w:sz w:val="27"/>
          <w:szCs w:val="27"/>
        </w:rPr>
      </w:pPr>
      <w:r w:rsidRPr="0097326D">
        <w:rPr>
          <w:b/>
          <w:sz w:val="27"/>
          <w:szCs w:val="27"/>
        </w:rPr>
        <w:t xml:space="preserve">Личностные, </w:t>
      </w:r>
      <w:proofErr w:type="spellStart"/>
      <w:r w:rsidRPr="0097326D">
        <w:rPr>
          <w:b/>
          <w:sz w:val="27"/>
          <w:szCs w:val="27"/>
        </w:rPr>
        <w:t>метапредметные</w:t>
      </w:r>
      <w:proofErr w:type="spellEnd"/>
      <w:r w:rsidRPr="0097326D">
        <w:rPr>
          <w:b/>
          <w:sz w:val="27"/>
          <w:szCs w:val="27"/>
        </w:rPr>
        <w:t xml:space="preserve"> и предметные результаты освоения учебного предмета </w:t>
      </w:r>
    </w:p>
    <w:p w:rsidR="00C63258" w:rsidRPr="0097326D" w:rsidRDefault="00C63258" w:rsidP="00C63258">
      <w:pPr>
        <w:shd w:val="clear" w:color="auto" w:fill="FFFFFF"/>
        <w:ind w:left="5"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63258" w:rsidRPr="0097326D" w:rsidRDefault="00C63258" w:rsidP="00C63258">
      <w:pPr>
        <w:shd w:val="clear" w:color="auto" w:fill="FFFFFF"/>
        <w:ind w:firstLine="720"/>
        <w:jc w:val="both"/>
        <w:rPr>
          <w:sz w:val="27"/>
          <w:szCs w:val="27"/>
        </w:rPr>
      </w:pPr>
      <w:r w:rsidRPr="0097326D">
        <w:rPr>
          <w:b/>
          <w:sz w:val="27"/>
          <w:szCs w:val="27"/>
        </w:rPr>
        <w:t>Личностные результаты</w:t>
      </w:r>
      <w:r w:rsidRPr="0097326D">
        <w:rPr>
          <w:sz w:val="27"/>
          <w:szCs w:val="27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63258" w:rsidRPr="0097326D" w:rsidRDefault="00C63258" w:rsidP="00C632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чувство гордости за культуру и искусство Родины, своего народа;</w:t>
      </w:r>
    </w:p>
    <w:p w:rsidR="00C63258" w:rsidRPr="0097326D" w:rsidRDefault="00C63258" w:rsidP="00C632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уважительное отношение к культуре и искусству других народов нашей страны и мира в целом;</w:t>
      </w:r>
    </w:p>
    <w:p w:rsidR="00C63258" w:rsidRPr="0097326D" w:rsidRDefault="00C63258" w:rsidP="00C632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понимание особой роли культуры и  искусства в жизни общества и каждого отдельного человека;</w:t>
      </w:r>
    </w:p>
    <w:p w:rsidR="00C63258" w:rsidRPr="0097326D" w:rsidRDefault="00C63258" w:rsidP="00C632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proofErr w:type="spellStart"/>
      <w:r w:rsidRPr="0097326D">
        <w:rPr>
          <w:sz w:val="27"/>
          <w:szCs w:val="27"/>
        </w:rPr>
        <w:t>сформированность</w:t>
      </w:r>
      <w:proofErr w:type="spellEnd"/>
      <w:r w:rsidRPr="0097326D">
        <w:rPr>
          <w:sz w:val="27"/>
          <w:szCs w:val="27"/>
        </w:rPr>
        <w:t xml:space="preserve"> эстетических чувств, художественно-творческого мышления, наблюдательности и фантазии;</w:t>
      </w:r>
    </w:p>
    <w:p w:rsidR="00C63258" w:rsidRPr="0097326D" w:rsidRDefault="00C63258" w:rsidP="00C632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proofErr w:type="spellStart"/>
      <w:r w:rsidRPr="0097326D">
        <w:rPr>
          <w:sz w:val="27"/>
          <w:szCs w:val="27"/>
        </w:rPr>
        <w:t>сформированность</w:t>
      </w:r>
      <w:proofErr w:type="spellEnd"/>
      <w:r w:rsidRPr="0097326D">
        <w:rPr>
          <w:sz w:val="27"/>
          <w:szCs w:val="27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</w:t>
      </w:r>
      <w:r w:rsidRPr="0097326D">
        <w:rPr>
          <w:sz w:val="27"/>
          <w:szCs w:val="27"/>
        </w:rPr>
        <w:lastRenderedPageBreak/>
        <w:t>творческой деятельности;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97326D">
        <w:rPr>
          <w:color w:val="000000"/>
          <w:sz w:val="27"/>
          <w:szCs w:val="27"/>
        </w:rPr>
        <w:t xml:space="preserve">овладение навыками коллективной деятельности </w:t>
      </w:r>
      <w:r w:rsidRPr="0097326D">
        <w:rPr>
          <w:sz w:val="27"/>
          <w:szCs w:val="27"/>
        </w:rPr>
        <w:t xml:space="preserve">в процессе совместной творческой работы </w:t>
      </w:r>
      <w:r w:rsidRPr="0097326D">
        <w:rPr>
          <w:color w:val="000000"/>
          <w:sz w:val="27"/>
          <w:szCs w:val="27"/>
        </w:rPr>
        <w:t>в команде одноклассников под руководством учителя;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97326D">
        <w:rPr>
          <w:sz w:val="27"/>
          <w:szCs w:val="27"/>
        </w:rPr>
        <w:t>умение сотрудничать</w:t>
      </w:r>
      <w:r w:rsidRPr="0097326D">
        <w:rPr>
          <w:b/>
          <w:sz w:val="27"/>
          <w:szCs w:val="27"/>
        </w:rPr>
        <w:t xml:space="preserve"> </w:t>
      </w:r>
      <w:r w:rsidRPr="0097326D">
        <w:rPr>
          <w:sz w:val="27"/>
          <w:szCs w:val="27"/>
        </w:rPr>
        <w:t>с товарищами в процессе совместной деятельности, соотносить свою часть работы с общим замыслом;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sz w:val="27"/>
          <w:szCs w:val="27"/>
        </w:rPr>
      </w:pPr>
      <w:r w:rsidRPr="0097326D">
        <w:rPr>
          <w:sz w:val="27"/>
          <w:szCs w:val="27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63258" w:rsidRPr="0097326D" w:rsidRDefault="00C63258" w:rsidP="00C63258">
      <w:pPr>
        <w:ind w:left="1440"/>
        <w:rPr>
          <w:sz w:val="27"/>
          <w:szCs w:val="27"/>
        </w:rPr>
      </w:pPr>
      <w:proofErr w:type="spellStart"/>
      <w:r w:rsidRPr="0097326D">
        <w:rPr>
          <w:b/>
          <w:sz w:val="27"/>
          <w:szCs w:val="27"/>
        </w:rPr>
        <w:t>Метапредметные</w:t>
      </w:r>
      <w:proofErr w:type="spellEnd"/>
      <w:r w:rsidRPr="0097326D">
        <w:rPr>
          <w:b/>
          <w:sz w:val="27"/>
          <w:szCs w:val="27"/>
        </w:rPr>
        <w:t xml:space="preserve"> результаты</w:t>
      </w:r>
      <w:r w:rsidRPr="0097326D">
        <w:rPr>
          <w:sz w:val="27"/>
          <w:szCs w:val="27"/>
        </w:rPr>
        <w:t xml:space="preserve"> характеризуют уровень</w:t>
      </w:r>
    </w:p>
    <w:p w:rsidR="00C63258" w:rsidRPr="0097326D" w:rsidRDefault="00C63258" w:rsidP="00C63258">
      <w:pPr>
        <w:rPr>
          <w:sz w:val="27"/>
          <w:szCs w:val="27"/>
        </w:rPr>
      </w:pPr>
      <w:proofErr w:type="spellStart"/>
      <w:r w:rsidRPr="0097326D">
        <w:rPr>
          <w:sz w:val="27"/>
          <w:szCs w:val="27"/>
        </w:rPr>
        <w:t>сформированности</w:t>
      </w:r>
      <w:proofErr w:type="spellEnd"/>
      <w:r w:rsidRPr="0097326D">
        <w:rPr>
          <w:sz w:val="27"/>
          <w:szCs w:val="27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C63258" w:rsidRPr="0097326D" w:rsidRDefault="00C63258" w:rsidP="00C632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rPr>
          <w:sz w:val="27"/>
          <w:szCs w:val="27"/>
        </w:rPr>
      </w:pPr>
      <w:r w:rsidRPr="0097326D">
        <w:rPr>
          <w:sz w:val="27"/>
          <w:szCs w:val="27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63258" w:rsidRPr="0097326D" w:rsidRDefault="00C63258" w:rsidP="00C632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63258" w:rsidRPr="0097326D" w:rsidRDefault="00C63258" w:rsidP="00C632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63258" w:rsidRPr="0097326D" w:rsidRDefault="00C63258" w:rsidP="00C632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63258" w:rsidRPr="0097326D" w:rsidRDefault="00C63258" w:rsidP="00C632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умение рационально строить самостоятельную творческую деятельность, умение организовать место занятий;</w:t>
      </w:r>
    </w:p>
    <w:p w:rsidR="00C63258" w:rsidRPr="0097326D" w:rsidRDefault="00C63258" w:rsidP="00C632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63258" w:rsidRPr="0097326D" w:rsidRDefault="00C63258" w:rsidP="00C63258">
      <w:pPr>
        <w:shd w:val="clear" w:color="auto" w:fill="FFFFFF"/>
        <w:ind w:left="5" w:right="5" w:firstLine="720"/>
        <w:jc w:val="both"/>
        <w:rPr>
          <w:b/>
          <w:sz w:val="27"/>
          <w:szCs w:val="27"/>
        </w:rPr>
      </w:pPr>
      <w:r w:rsidRPr="0097326D">
        <w:rPr>
          <w:b/>
          <w:sz w:val="27"/>
          <w:szCs w:val="27"/>
        </w:rPr>
        <w:t xml:space="preserve">Предметные результаты </w:t>
      </w:r>
      <w:r w:rsidRPr="0097326D">
        <w:rPr>
          <w:sz w:val="27"/>
          <w:szCs w:val="27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right="10" w:firstLine="720"/>
        <w:jc w:val="both"/>
        <w:rPr>
          <w:sz w:val="27"/>
          <w:szCs w:val="27"/>
        </w:rPr>
      </w:pPr>
      <w:proofErr w:type="gramStart"/>
      <w:r w:rsidRPr="0097326D">
        <w:rPr>
          <w:sz w:val="27"/>
          <w:szCs w:val="27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709"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знание основных видов и жанров пространственно-визуальных искусств;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понимание образной природы искусства;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эстетическая оценка явлений природы, событий окружающего мира;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4" w:firstLine="720"/>
        <w:jc w:val="both"/>
        <w:rPr>
          <w:sz w:val="27"/>
          <w:szCs w:val="27"/>
        </w:rPr>
      </w:pPr>
      <w:r w:rsidRPr="0097326D">
        <w:rPr>
          <w:iCs/>
          <w:sz w:val="27"/>
          <w:szCs w:val="27"/>
        </w:rPr>
        <w:t>умение обсуждать и анализировать произведения искусства, выражая суждения о содержании, сюжетах и вырази</w:t>
      </w:r>
      <w:r w:rsidRPr="0097326D">
        <w:rPr>
          <w:iCs/>
          <w:sz w:val="27"/>
          <w:szCs w:val="27"/>
        </w:rPr>
        <w:softHyphen/>
        <w:t>тельных средствах;</w:t>
      </w:r>
      <w:r w:rsidRPr="0097326D">
        <w:rPr>
          <w:b/>
          <w:sz w:val="27"/>
          <w:szCs w:val="27"/>
        </w:rPr>
        <w:t xml:space="preserve">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4" w:firstLine="720"/>
        <w:jc w:val="both"/>
        <w:rPr>
          <w:sz w:val="27"/>
          <w:szCs w:val="27"/>
        </w:rPr>
      </w:pPr>
      <w:r w:rsidRPr="0097326D">
        <w:rPr>
          <w:spacing w:val="-2"/>
          <w:sz w:val="27"/>
          <w:szCs w:val="27"/>
        </w:rPr>
        <w:t>усвоение названий ведущих художественных музеев России и художе</w:t>
      </w:r>
      <w:r w:rsidRPr="0097326D">
        <w:rPr>
          <w:sz w:val="27"/>
          <w:szCs w:val="27"/>
        </w:rPr>
        <w:t xml:space="preserve">ственных музеев своего региона;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right="29" w:firstLine="720"/>
        <w:jc w:val="both"/>
        <w:rPr>
          <w:sz w:val="27"/>
          <w:szCs w:val="27"/>
        </w:rPr>
      </w:pPr>
      <w:r w:rsidRPr="0097326D">
        <w:rPr>
          <w:iCs/>
          <w:sz w:val="27"/>
          <w:szCs w:val="27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7326D">
        <w:rPr>
          <w:sz w:val="27"/>
          <w:szCs w:val="27"/>
        </w:rPr>
        <w:softHyphen/>
        <w:t>шение к природе, человеку, обществу;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умение компоновать на плоскости листа и в объеме задуманный художественный образ;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 xml:space="preserve">освоение умений применять в художественно—творческой  деятельности основ </w:t>
      </w:r>
      <w:proofErr w:type="spellStart"/>
      <w:r w:rsidRPr="0097326D">
        <w:rPr>
          <w:sz w:val="27"/>
          <w:szCs w:val="27"/>
        </w:rPr>
        <w:t>цветоведения</w:t>
      </w:r>
      <w:proofErr w:type="spellEnd"/>
      <w:r w:rsidRPr="0097326D">
        <w:rPr>
          <w:sz w:val="27"/>
          <w:szCs w:val="27"/>
        </w:rPr>
        <w:t>, основ графической грамоты;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b/>
          <w:sz w:val="27"/>
          <w:szCs w:val="27"/>
        </w:rPr>
      </w:pPr>
      <w:r w:rsidRPr="0097326D">
        <w:rPr>
          <w:sz w:val="27"/>
          <w:szCs w:val="27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7326D">
        <w:rPr>
          <w:b/>
          <w:sz w:val="27"/>
          <w:szCs w:val="27"/>
        </w:rPr>
        <w:t xml:space="preserve">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sz w:val="27"/>
          <w:szCs w:val="27"/>
        </w:rPr>
      </w:pPr>
      <w:r w:rsidRPr="0097326D">
        <w:rPr>
          <w:sz w:val="27"/>
          <w:szCs w:val="27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sz w:val="27"/>
          <w:szCs w:val="27"/>
        </w:rPr>
      </w:pPr>
      <w:r w:rsidRPr="0097326D">
        <w:rPr>
          <w:sz w:val="27"/>
          <w:szCs w:val="27"/>
        </w:rPr>
        <w:t>умение рассуждать</w:t>
      </w:r>
      <w:r w:rsidRPr="0097326D">
        <w:rPr>
          <w:b/>
          <w:sz w:val="27"/>
          <w:szCs w:val="27"/>
        </w:rPr>
        <w:t xml:space="preserve"> </w:t>
      </w:r>
      <w:r w:rsidRPr="0097326D">
        <w:rPr>
          <w:sz w:val="27"/>
          <w:szCs w:val="27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sz w:val="27"/>
          <w:szCs w:val="27"/>
        </w:rPr>
      </w:pPr>
      <w:r w:rsidRPr="0097326D">
        <w:rPr>
          <w:sz w:val="27"/>
          <w:szCs w:val="27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 w:firstLine="720"/>
        <w:jc w:val="both"/>
        <w:rPr>
          <w:sz w:val="27"/>
          <w:szCs w:val="27"/>
        </w:rPr>
      </w:pPr>
      <w:r w:rsidRPr="0097326D">
        <w:rPr>
          <w:sz w:val="27"/>
          <w:szCs w:val="27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sz w:val="27"/>
          <w:szCs w:val="27"/>
        </w:rPr>
      </w:pPr>
      <w:r w:rsidRPr="0097326D">
        <w:rPr>
          <w:sz w:val="27"/>
          <w:szCs w:val="27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sz w:val="27"/>
          <w:szCs w:val="27"/>
        </w:rPr>
      </w:pPr>
      <w:r w:rsidRPr="0097326D">
        <w:rPr>
          <w:sz w:val="27"/>
          <w:szCs w:val="27"/>
        </w:rPr>
        <w:t>умение  объяснять</w:t>
      </w:r>
      <w:r w:rsidRPr="0097326D">
        <w:rPr>
          <w:b/>
          <w:sz w:val="27"/>
          <w:szCs w:val="27"/>
        </w:rPr>
        <w:t xml:space="preserve"> </w:t>
      </w:r>
      <w:r w:rsidRPr="0097326D">
        <w:rPr>
          <w:sz w:val="27"/>
          <w:szCs w:val="27"/>
        </w:rPr>
        <w:t>значение памятников и архитектурной среды древнего зодчества для современного общества;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sz w:val="27"/>
          <w:szCs w:val="27"/>
        </w:rPr>
      </w:pPr>
      <w:r w:rsidRPr="0097326D">
        <w:rPr>
          <w:sz w:val="27"/>
          <w:szCs w:val="27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63258" w:rsidRPr="0097326D" w:rsidRDefault="00C63258" w:rsidP="00C63258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sz w:val="27"/>
          <w:szCs w:val="27"/>
        </w:rPr>
      </w:pPr>
      <w:r w:rsidRPr="0097326D">
        <w:rPr>
          <w:sz w:val="27"/>
          <w:szCs w:val="27"/>
        </w:rPr>
        <w:t>умение приводить примеры</w:t>
      </w:r>
      <w:r w:rsidRPr="0097326D">
        <w:rPr>
          <w:b/>
          <w:sz w:val="27"/>
          <w:szCs w:val="27"/>
        </w:rPr>
        <w:t xml:space="preserve"> </w:t>
      </w:r>
      <w:r w:rsidRPr="0097326D">
        <w:rPr>
          <w:sz w:val="27"/>
          <w:szCs w:val="27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C63258" w:rsidRPr="0097326D" w:rsidRDefault="00C63258" w:rsidP="00C63258">
      <w:pPr>
        <w:ind w:firstLine="720"/>
        <w:jc w:val="center"/>
        <w:rPr>
          <w:sz w:val="27"/>
          <w:szCs w:val="27"/>
        </w:rPr>
      </w:pPr>
    </w:p>
    <w:p w:rsidR="00C63258" w:rsidRPr="009409F3" w:rsidRDefault="00C63258" w:rsidP="00C63258">
      <w:pPr>
        <w:ind w:firstLine="720"/>
        <w:jc w:val="center"/>
        <w:rPr>
          <w:b/>
          <w:sz w:val="28"/>
          <w:szCs w:val="28"/>
        </w:rPr>
      </w:pPr>
      <w:r w:rsidRPr="009409F3">
        <w:rPr>
          <w:b/>
          <w:sz w:val="28"/>
          <w:szCs w:val="28"/>
        </w:rPr>
        <w:t>Содержание курса</w:t>
      </w:r>
    </w:p>
    <w:p w:rsidR="00C63258" w:rsidRDefault="00C63258" w:rsidP="00C63258">
      <w:pPr>
        <w:ind w:firstLine="720"/>
        <w:jc w:val="center"/>
        <w:rPr>
          <w:b/>
          <w:sz w:val="27"/>
          <w:szCs w:val="27"/>
          <w:u w:val="single"/>
        </w:rPr>
      </w:pPr>
      <w:r w:rsidRPr="0097326D">
        <w:rPr>
          <w:b/>
          <w:sz w:val="27"/>
          <w:szCs w:val="27"/>
          <w:u w:val="single"/>
        </w:rPr>
        <w:t>1 класс (3</w:t>
      </w:r>
      <w:r w:rsidR="00261D1A" w:rsidRPr="0097326D">
        <w:rPr>
          <w:b/>
          <w:sz w:val="27"/>
          <w:szCs w:val="27"/>
          <w:u w:val="single"/>
        </w:rPr>
        <w:t>3</w:t>
      </w:r>
      <w:r w:rsidRPr="0097326D">
        <w:rPr>
          <w:b/>
          <w:sz w:val="27"/>
          <w:szCs w:val="27"/>
          <w:u w:val="single"/>
        </w:rPr>
        <w:t xml:space="preserve"> ч)</w:t>
      </w:r>
    </w:p>
    <w:p w:rsidR="003F24CF" w:rsidRPr="009409F3" w:rsidRDefault="003F24CF" w:rsidP="003F24CF">
      <w:pPr>
        <w:ind w:firstLine="720"/>
        <w:rPr>
          <w:b/>
          <w:sz w:val="28"/>
          <w:szCs w:val="28"/>
        </w:rPr>
      </w:pPr>
      <w:r w:rsidRPr="009409F3">
        <w:rPr>
          <w:b/>
          <w:sz w:val="28"/>
          <w:szCs w:val="28"/>
        </w:rPr>
        <w:t>Введение в предмет (1 ч)</w:t>
      </w:r>
    </w:p>
    <w:p w:rsidR="00C63258" w:rsidRPr="009409F3" w:rsidRDefault="00C63258" w:rsidP="00C63258">
      <w:pPr>
        <w:ind w:firstLine="720"/>
        <w:jc w:val="both"/>
        <w:rPr>
          <w:b/>
          <w:color w:val="000000"/>
          <w:sz w:val="28"/>
          <w:szCs w:val="28"/>
        </w:rPr>
      </w:pPr>
      <w:r w:rsidRPr="009409F3">
        <w:rPr>
          <w:b/>
          <w:bCs/>
          <w:color w:val="000000"/>
          <w:sz w:val="28"/>
          <w:szCs w:val="28"/>
        </w:rPr>
        <w:t xml:space="preserve">Ты </w:t>
      </w:r>
      <w:r w:rsidR="002B59C0">
        <w:rPr>
          <w:b/>
          <w:bCs/>
          <w:color w:val="000000"/>
          <w:sz w:val="28"/>
          <w:szCs w:val="28"/>
        </w:rPr>
        <w:t xml:space="preserve">учишься </w:t>
      </w:r>
      <w:r w:rsidRPr="009409F3">
        <w:rPr>
          <w:b/>
          <w:bCs/>
          <w:color w:val="000000"/>
          <w:sz w:val="28"/>
          <w:szCs w:val="28"/>
        </w:rPr>
        <w:t>изобража</w:t>
      </w:r>
      <w:r w:rsidR="002B59C0">
        <w:rPr>
          <w:b/>
          <w:bCs/>
          <w:color w:val="000000"/>
          <w:sz w:val="28"/>
          <w:szCs w:val="28"/>
        </w:rPr>
        <w:t>т</w:t>
      </w:r>
      <w:r w:rsidRPr="009409F3">
        <w:rPr>
          <w:b/>
          <w:bCs/>
          <w:color w:val="000000"/>
          <w:sz w:val="28"/>
          <w:szCs w:val="28"/>
        </w:rPr>
        <w:t>ь</w:t>
      </w:r>
      <w:r w:rsidR="002B59C0">
        <w:rPr>
          <w:b/>
          <w:bCs/>
          <w:color w:val="000000"/>
          <w:sz w:val="28"/>
          <w:szCs w:val="28"/>
        </w:rPr>
        <w:t xml:space="preserve">  </w:t>
      </w:r>
      <w:r w:rsidRPr="009409F3">
        <w:rPr>
          <w:b/>
          <w:bCs/>
          <w:color w:val="000000"/>
          <w:sz w:val="28"/>
          <w:szCs w:val="28"/>
        </w:rPr>
        <w:t xml:space="preserve"> (8 ч)</w:t>
      </w:r>
    </w:p>
    <w:p w:rsidR="00C63258" w:rsidRPr="003F24CF" w:rsidRDefault="00C63258" w:rsidP="003F24CF">
      <w:pPr>
        <w:pStyle w:val="ac"/>
        <w:numPr>
          <w:ilvl w:val="1"/>
          <w:numId w:val="4"/>
        </w:numPr>
        <w:rPr>
          <w:sz w:val="27"/>
          <w:szCs w:val="27"/>
        </w:rPr>
      </w:pPr>
      <w:r w:rsidRPr="003F24CF">
        <w:rPr>
          <w:sz w:val="27"/>
          <w:szCs w:val="27"/>
        </w:rPr>
        <w:t>Изображения всюду вокруг нас.</w:t>
      </w:r>
    </w:p>
    <w:p w:rsidR="00C63258" w:rsidRPr="003F24CF" w:rsidRDefault="00C63258" w:rsidP="003F24CF">
      <w:pPr>
        <w:pStyle w:val="ac"/>
        <w:numPr>
          <w:ilvl w:val="1"/>
          <w:numId w:val="4"/>
        </w:numPr>
        <w:rPr>
          <w:sz w:val="27"/>
          <w:szCs w:val="27"/>
        </w:rPr>
      </w:pPr>
      <w:r w:rsidRPr="003F24CF">
        <w:rPr>
          <w:sz w:val="27"/>
          <w:szCs w:val="27"/>
        </w:rPr>
        <w:t>Мастер Изображения учит видеть.</w:t>
      </w:r>
    </w:p>
    <w:p w:rsidR="00C63258" w:rsidRPr="003F24CF" w:rsidRDefault="00C63258" w:rsidP="003F24CF">
      <w:pPr>
        <w:pStyle w:val="ac"/>
        <w:numPr>
          <w:ilvl w:val="1"/>
          <w:numId w:val="4"/>
        </w:numPr>
        <w:rPr>
          <w:sz w:val="27"/>
          <w:szCs w:val="27"/>
        </w:rPr>
      </w:pPr>
      <w:r w:rsidRPr="003F24CF">
        <w:rPr>
          <w:sz w:val="27"/>
          <w:szCs w:val="27"/>
        </w:rPr>
        <w:t>Изображать можно пятном.</w:t>
      </w:r>
    </w:p>
    <w:p w:rsidR="00C63258" w:rsidRPr="003F24CF" w:rsidRDefault="00C63258" w:rsidP="003F24CF">
      <w:pPr>
        <w:pStyle w:val="ac"/>
        <w:numPr>
          <w:ilvl w:val="1"/>
          <w:numId w:val="4"/>
        </w:numPr>
        <w:rPr>
          <w:sz w:val="27"/>
          <w:szCs w:val="27"/>
        </w:rPr>
      </w:pPr>
      <w:r w:rsidRPr="003F24CF">
        <w:rPr>
          <w:sz w:val="27"/>
          <w:szCs w:val="27"/>
        </w:rPr>
        <w:t>Изображать можно в объеме.</w:t>
      </w:r>
    </w:p>
    <w:p w:rsidR="00C63258" w:rsidRPr="003F24CF" w:rsidRDefault="00C63258" w:rsidP="003F24CF">
      <w:pPr>
        <w:pStyle w:val="ac"/>
        <w:numPr>
          <w:ilvl w:val="1"/>
          <w:numId w:val="4"/>
        </w:numPr>
        <w:rPr>
          <w:sz w:val="27"/>
          <w:szCs w:val="27"/>
        </w:rPr>
      </w:pPr>
      <w:r w:rsidRPr="003F24CF">
        <w:rPr>
          <w:sz w:val="27"/>
          <w:szCs w:val="27"/>
        </w:rPr>
        <w:t>Изображать можно линией.</w:t>
      </w:r>
    </w:p>
    <w:p w:rsidR="00C63258" w:rsidRPr="003F24CF" w:rsidRDefault="00C63258" w:rsidP="003F24CF">
      <w:pPr>
        <w:pStyle w:val="ac"/>
        <w:numPr>
          <w:ilvl w:val="1"/>
          <w:numId w:val="4"/>
        </w:numPr>
        <w:rPr>
          <w:sz w:val="27"/>
          <w:szCs w:val="27"/>
        </w:rPr>
      </w:pPr>
      <w:r w:rsidRPr="003F24CF">
        <w:rPr>
          <w:sz w:val="27"/>
          <w:szCs w:val="27"/>
        </w:rPr>
        <w:t>Разноцветные краски.</w:t>
      </w:r>
    </w:p>
    <w:p w:rsidR="00C63258" w:rsidRPr="003F24CF" w:rsidRDefault="00C63258" w:rsidP="003F24CF">
      <w:pPr>
        <w:pStyle w:val="ac"/>
        <w:numPr>
          <w:ilvl w:val="1"/>
          <w:numId w:val="4"/>
        </w:numPr>
        <w:rPr>
          <w:sz w:val="27"/>
          <w:szCs w:val="27"/>
        </w:rPr>
      </w:pPr>
      <w:r w:rsidRPr="003F24CF">
        <w:rPr>
          <w:sz w:val="27"/>
          <w:szCs w:val="27"/>
        </w:rPr>
        <w:t>Изображать можно и то, что невидимо.</w:t>
      </w:r>
    </w:p>
    <w:p w:rsidR="00C15FCD" w:rsidRDefault="00C63258" w:rsidP="00C15FCD">
      <w:pPr>
        <w:pStyle w:val="ac"/>
        <w:numPr>
          <w:ilvl w:val="1"/>
          <w:numId w:val="4"/>
        </w:numPr>
        <w:rPr>
          <w:sz w:val="27"/>
          <w:szCs w:val="27"/>
        </w:rPr>
      </w:pPr>
      <w:r w:rsidRPr="003F24CF">
        <w:rPr>
          <w:sz w:val="27"/>
          <w:szCs w:val="27"/>
        </w:rPr>
        <w:t>Художники и зрители (обобщение темы).</w:t>
      </w:r>
    </w:p>
    <w:p w:rsidR="002B59C0" w:rsidRPr="00C15FCD" w:rsidRDefault="002B59C0" w:rsidP="00C15FCD">
      <w:pPr>
        <w:rPr>
          <w:sz w:val="27"/>
          <w:szCs w:val="27"/>
        </w:rPr>
      </w:pPr>
      <w:r w:rsidRPr="00C15FCD">
        <w:rPr>
          <w:b/>
          <w:sz w:val="28"/>
          <w:szCs w:val="28"/>
        </w:rPr>
        <w:t xml:space="preserve">      Ты украшаешь (8 ч)</w:t>
      </w:r>
    </w:p>
    <w:p w:rsidR="002B59C0" w:rsidRPr="002B59C0" w:rsidRDefault="002B59C0" w:rsidP="002B59C0">
      <w:pPr>
        <w:pStyle w:val="ac"/>
        <w:numPr>
          <w:ilvl w:val="2"/>
          <w:numId w:val="4"/>
        </w:numPr>
        <w:rPr>
          <w:sz w:val="28"/>
          <w:szCs w:val="28"/>
        </w:rPr>
      </w:pPr>
      <w:r w:rsidRPr="002B59C0">
        <w:rPr>
          <w:sz w:val="28"/>
          <w:szCs w:val="28"/>
        </w:rPr>
        <w:t>Мир полон украшений.</w:t>
      </w:r>
    </w:p>
    <w:p w:rsidR="002B59C0" w:rsidRDefault="001400A9" w:rsidP="002B59C0">
      <w:pPr>
        <w:pStyle w:val="ac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Цветы – украшение Земли. Красоту нужно уметь замечать.</w:t>
      </w:r>
    </w:p>
    <w:p w:rsidR="001400A9" w:rsidRDefault="001400A9" w:rsidP="002B59C0">
      <w:pPr>
        <w:pStyle w:val="ac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Узоры на крыльях. Ритм пятен.</w:t>
      </w:r>
    </w:p>
    <w:p w:rsidR="001400A9" w:rsidRDefault="001400A9" w:rsidP="002B59C0">
      <w:pPr>
        <w:pStyle w:val="ac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Красивые рыбы. Монотипия.</w:t>
      </w:r>
    </w:p>
    <w:p w:rsidR="001400A9" w:rsidRDefault="001400A9" w:rsidP="002B59C0">
      <w:pPr>
        <w:pStyle w:val="ac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Украшения птиц. Объёмная аппликация.</w:t>
      </w:r>
    </w:p>
    <w:p w:rsidR="001400A9" w:rsidRDefault="001400A9" w:rsidP="002B59C0">
      <w:pPr>
        <w:pStyle w:val="ac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Узоры, которые создали люди.</w:t>
      </w:r>
    </w:p>
    <w:p w:rsidR="001400A9" w:rsidRDefault="001400A9" w:rsidP="002B59C0">
      <w:pPr>
        <w:pStyle w:val="ac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украшает себя человек.</w:t>
      </w:r>
    </w:p>
    <w:p w:rsidR="001400A9" w:rsidRDefault="001400A9" w:rsidP="001400A9">
      <w:pPr>
        <w:pStyle w:val="ac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Мастер украшения помогает сделать праздник (обобщение темы)</w:t>
      </w:r>
    </w:p>
    <w:p w:rsidR="00C15FCD" w:rsidRDefault="001400A9" w:rsidP="00C15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Ты строишь (11ч)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15FCD">
        <w:rPr>
          <w:sz w:val="28"/>
          <w:szCs w:val="28"/>
        </w:rPr>
        <w:t>1.</w:t>
      </w:r>
      <w:r>
        <w:rPr>
          <w:sz w:val="28"/>
          <w:szCs w:val="28"/>
        </w:rPr>
        <w:t>Постройки в нашей жизни.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2.Дома бывают разными.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3.Домики, которые построила природа.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4.Дом снаружи и внутри.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5.Строим город.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6.Строим город.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7.Всё имеет своё строение.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8.Строим вещи.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9.Строим вещи.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10.Город, в котором мы живём.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11.Город, в котором мы живём.</w:t>
      </w:r>
    </w:p>
    <w:p w:rsidR="00C15FCD" w:rsidRDefault="00C15FCD" w:rsidP="00C15FCD">
      <w:pPr>
        <w:rPr>
          <w:b/>
          <w:sz w:val="28"/>
          <w:szCs w:val="28"/>
        </w:rPr>
      </w:pPr>
      <w:r w:rsidRPr="00C15FCD">
        <w:rPr>
          <w:b/>
          <w:sz w:val="28"/>
          <w:szCs w:val="28"/>
        </w:rPr>
        <w:t>Изображение, украшение, постройка всегда помогают друг другу (5 ч)</w:t>
      </w:r>
    </w:p>
    <w:p w:rsidR="00C15FCD" w:rsidRDefault="00C15FCD" w:rsidP="00C15F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15FCD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C15FCD">
        <w:rPr>
          <w:sz w:val="28"/>
          <w:szCs w:val="28"/>
        </w:rPr>
        <w:t>Три</w:t>
      </w:r>
      <w:r>
        <w:rPr>
          <w:sz w:val="28"/>
          <w:szCs w:val="28"/>
        </w:rPr>
        <w:t xml:space="preserve"> Брата – Мастера всегда трудятся вместе.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2.Праздник весны. Праздник птиц. Разноцветные жуки.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3.Сказочная страна.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4.Времена года.</w:t>
      </w:r>
    </w:p>
    <w:p w:rsidR="00C15FCD" w:rsidRDefault="00C15FCD" w:rsidP="00C15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5.Здравствуй, лето! Урок любования (обобщение темы).</w:t>
      </w:r>
    </w:p>
    <w:p w:rsidR="005A3A1A" w:rsidRDefault="005A3A1A" w:rsidP="00C15FCD">
      <w:pPr>
        <w:rPr>
          <w:sz w:val="28"/>
          <w:szCs w:val="28"/>
        </w:rPr>
      </w:pPr>
    </w:p>
    <w:p w:rsidR="005A3A1A" w:rsidRDefault="005A3A1A" w:rsidP="00C15FCD">
      <w:pPr>
        <w:rPr>
          <w:b/>
          <w:sz w:val="28"/>
          <w:szCs w:val="28"/>
        </w:rPr>
      </w:pPr>
      <w:r w:rsidRPr="00096832">
        <w:rPr>
          <w:b/>
          <w:sz w:val="28"/>
          <w:szCs w:val="28"/>
        </w:rPr>
        <w:t>Материально-техническое обеспечение.</w:t>
      </w:r>
    </w:p>
    <w:p w:rsidR="00096832" w:rsidRDefault="00096832" w:rsidP="00096832">
      <w:pPr>
        <w:pStyle w:val="ac"/>
        <w:numPr>
          <w:ilvl w:val="1"/>
          <w:numId w:val="2"/>
        </w:numPr>
        <w:rPr>
          <w:sz w:val="28"/>
          <w:szCs w:val="28"/>
        </w:rPr>
      </w:pPr>
      <w:r w:rsidRPr="00096832">
        <w:rPr>
          <w:sz w:val="28"/>
          <w:szCs w:val="28"/>
        </w:rPr>
        <w:t>Изобразительное</w:t>
      </w:r>
      <w:r>
        <w:rPr>
          <w:sz w:val="28"/>
          <w:szCs w:val="28"/>
        </w:rPr>
        <w:t xml:space="preserve"> искусство. Рабочие программы. Предметная линия под редакцией Б.М. </w:t>
      </w:r>
      <w:proofErr w:type="spellStart"/>
      <w:r>
        <w:rPr>
          <w:sz w:val="28"/>
          <w:szCs w:val="28"/>
        </w:rPr>
        <w:t>Не</w:t>
      </w:r>
      <w:r w:rsidR="005457C9">
        <w:rPr>
          <w:sz w:val="28"/>
          <w:szCs w:val="28"/>
        </w:rPr>
        <w:t>менского</w:t>
      </w:r>
      <w:proofErr w:type="spellEnd"/>
      <w:r w:rsidR="005457C9">
        <w:rPr>
          <w:sz w:val="28"/>
          <w:szCs w:val="28"/>
        </w:rPr>
        <w:t>, М.: «Просвещение» 2012</w:t>
      </w:r>
    </w:p>
    <w:p w:rsidR="00096832" w:rsidRDefault="00096832" w:rsidP="00096832">
      <w:pPr>
        <w:pStyle w:val="ac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Книгопечатная продукция</w:t>
      </w:r>
    </w:p>
    <w:p w:rsidR="00096832" w:rsidRDefault="00096832" w:rsidP="00096832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искусство. Методическое пособие. 1-4 классы.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, М.: «Просвещение», 2014</w:t>
      </w:r>
    </w:p>
    <w:p w:rsidR="00096832" w:rsidRDefault="00096832" w:rsidP="00096832">
      <w:pPr>
        <w:pStyle w:val="ac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096832" w:rsidRPr="00096832" w:rsidRDefault="00096832" w:rsidP="00096832">
      <w:pPr>
        <w:pStyle w:val="ac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Единая коллекция Цифровых Образовательных Ресурсов: </w:t>
      </w:r>
      <w:hyperlink r:id="rId9" w:history="1">
        <w:r w:rsidRPr="009445C5">
          <w:rPr>
            <w:rStyle w:val="aff7"/>
            <w:sz w:val="28"/>
            <w:szCs w:val="28"/>
            <w:lang w:val="en-US"/>
          </w:rPr>
          <w:t>http</w:t>
        </w:r>
        <w:r w:rsidRPr="00096832">
          <w:rPr>
            <w:rStyle w:val="aff7"/>
            <w:sz w:val="28"/>
            <w:szCs w:val="28"/>
          </w:rPr>
          <w:t>://</w:t>
        </w:r>
        <w:r w:rsidRPr="009445C5">
          <w:rPr>
            <w:rStyle w:val="aff7"/>
            <w:sz w:val="28"/>
            <w:szCs w:val="28"/>
            <w:lang w:val="en-US"/>
          </w:rPr>
          <w:t>school</w:t>
        </w:r>
        <w:r w:rsidRPr="00096832">
          <w:rPr>
            <w:rStyle w:val="aff7"/>
            <w:sz w:val="28"/>
            <w:szCs w:val="28"/>
          </w:rPr>
          <w:t>-</w:t>
        </w:r>
        <w:r w:rsidRPr="009445C5">
          <w:rPr>
            <w:rStyle w:val="aff7"/>
            <w:sz w:val="28"/>
            <w:szCs w:val="28"/>
            <w:lang w:val="en-US"/>
          </w:rPr>
          <w:t>collection</w:t>
        </w:r>
        <w:r w:rsidRPr="00096832">
          <w:rPr>
            <w:rStyle w:val="aff7"/>
            <w:sz w:val="28"/>
            <w:szCs w:val="28"/>
          </w:rPr>
          <w:t>.</w:t>
        </w:r>
        <w:proofErr w:type="spellStart"/>
        <w:r w:rsidRPr="009445C5">
          <w:rPr>
            <w:rStyle w:val="aff7"/>
            <w:sz w:val="28"/>
            <w:szCs w:val="28"/>
            <w:lang w:val="en-US"/>
          </w:rPr>
          <w:t>edu</w:t>
        </w:r>
        <w:proofErr w:type="spellEnd"/>
        <w:r w:rsidRPr="00096832">
          <w:rPr>
            <w:rStyle w:val="aff7"/>
            <w:sz w:val="28"/>
            <w:szCs w:val="28"/>
          </w:rPr>
          <w:t>.</w:t>
        </w:r>
        <w:proofErr w:type="spellStart"/>
        <w:r w:rsidRPr="009445C5">
          <w:rPr>
            <w:rStyle w:val="aff7"/>
            <w:sz w:val="28"/>
            <w:szCs w:val="28"/>
            <w:lang w:val="en-US"/>
          </w:rPr>
          <w:t>ru</w:t>
        </w:r>
        <w:proofErr w:type="spellEnd"/>
      </w:hyperlink>
    </w:p>
    <w:p w:rsidR="00096832" w:rsidRDefault="0036019A" w:rsidP="0036019A">
      <w:pPr>
        <w:pStyle w:val="ac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Наглядные пособия</w:t>
      </w:r>
    </w:p>
    <w:p w:rsidR="0036019A" w:rsidRDefault="0036019A" w:rsidP="0036019A">
      <w:pPr>
        <w:pStyle w:val="ac"/>
        <w:ind w:left="1211"/>
        <w:rPr>
          <w:sz w:val="28"/>
          <w:szCs w:val="28"/>
        </w:rPr>
      </w:pPr>
      <w:r>
        <w:rPr>
          <w:sz w:val="28"/>
          <w:szCs w:val="28"/>
        </w:rPr>
        <w:t>Комплект наглядных пособий. Искусство. Основы декоративно-прикладного искусства. 1-4 класс.</w:t>
      </w:r>
    </w:p>
    <w:p w:rsidR="003E56DF" w:rsidRPr="006401A8" w:rsidRDefault="0036019A" w:rsidP="006401A8">
      <w:pPr>
        <w:pStyle w:val="ac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Технические средства обу</w:t>
      </w:r>
      <w:r w:rsidR="006401A8">
        <w:rPr>
          <w:sz w:val="28"/>
          <w:szCs w:val="28"/>
        </w:rPr>
        <w:t xml:space="preserve">чения: компьютер, </w:t>
      </w:r>
      <w:proofErr w:type="spellStart"/>
      <w:r w:rsidR="006401A8">
        <w:rPr>
          <w:sz w:val="28"/>
          <w:szCs w:val="28"/>
        </w:rPr>
        <w:t>медиапроектор</w:t>
      </w:r>
      <w:proofErr w:type="spellEnd"/>
      <w:r w:rsidR="006401A8">
        <w:rPr>
          <w:sz w:val="28"/>
          <w:szCs w:val="28"/>
        </w:rPr>
        <w:t>.</w:t>
      </w: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83C4C" w:rsidRDefault="00A83C4C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E56DF" w:rsidRDefault="003E56DF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ПОУРОЧНОЕ</w:t>
      </w:r>
      <w:r w:rsidRPr="00BA611F">
        <w:rPr>
          <w:rFonts w:ascii="Arial" w:hAnsi="Arial" w:cs="Arial"/>
          <w:b/>
          <w:caps/>
          <w:sz w:val="32"/>
          <w:szCs w:val="32"/>
        </w:rPr>
        <w:t xml:space="preserve"> планирование</w:t>
      </w:r>
      <w:r>
        <w:rPr>
          <w:rFonts w:ascii="Arial" w:hAnsi="Arial" w:cs="Arial"/>
          <w:b/>
          <w:caps/>
          <w:sz w:val="32"/>
          <w:szCs w:val="32"/>
        </w:rPr>
        <w:t xml:space="preserve"> ПО ИЗО 1 КЛАСС</w:t>
      </w:r>
    </w:p>
    <w:p w:rsidR="003E56DF" w:rsidRDefault="003E56DF" w:rsidP="003E56DF">
      <w:pPr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126"/>
        <w:gridCol w:w="6379"/>
      </w:tblGrid>
      <w:tr w:rsidR="003E56DF" w:rsidRPr="00EE6824" w:rsidTr="00A83C4C">
        <w:trPr>
          <w:trHeight w:val="1112"/>
        </w:trPr>
        <w:tc>
          <w:tcPr>
            <w:tcW w:w="534" w:type="dxa"/>
          </w:tcPr>
          <w:p w:rsidR="003E56DF" w:rsidRPr="00EE6824" w:rsidRDefault="003E56DF" w:rsidP="00286B9A">
            <w:pPr>
              <w:jc w:val="center"/>
              <w:rPr>
                <w:b/>
              </w:rPr>
            </w:pPr>
            <w:r w:rsidRPr="00EE6824">
              <w:rPr>
                <w:b/>
              </w:rPr>
              <w:t>№</w:t>
            </w:r>
          </w:p>
          <w:p w:rsidR="003E56DF" w:rsidRPr="00EE6824" w:rsidRDefault="003E56DF" w:rsidP="00286B9A">
            <w:pPr>
              <w:jc w:val="center"/>
              <w:rPr>
                <w:b/>
              </w:rPr>
            </w:pPr>
            <w:proofErr w:type="gramStart"/>
            <w:r w:rsidRPr="00EE6824">
              <w:rPr>
                <w:b/>
              </w:rPr>
              <w:t>п</w:t>
            </w:r>
            <w:proofErr w:type="gramEnd"/>
            <w:r w:rsidRPr="00EE6824">
              <w:rPr>
                <w:b/>
              </w:rPr>
              <w:t>/п</w:t>
            </w:r>
          </w:p>
          <w:p w:rsidR="003E56DF" w:rsidRPr="00EE6824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EE6824" w:rsidRDefault="003E56DF" w:rsidP="00286B9A">
            <w:pPr>
              <w:jc w:val="center"/>
              <w:rPr>
                <w:b/>
              </w:rPr>
            </w:pPr>
            <w:r w:rsidRPr="00EE6824">
              <w:rPr>
                <w:b/>
              </w:rPr>
              <w:t>Тема урока</w:t>
            </w:r>
          </w:p>
          <w:p w:rsidR="003E56DF" w:rsidRPr="00EE6824" w:rsidRDefault="003E56DF" w:rsidP="00286B9A">
            <w:pPr>
              <w:jc w:val="center"/>
              <w:rPr>
                <w:b/>
                <w:i/>
              </w:rPr>
            </w:pPr>
            <w:r w:rsidRPr="00EE6824">
              <w:rPr>
                <w:b/>
                <w:i/>
              </w:rPr>
              <w:t>(Страницы учебника)</w:t>
            </w:r>
          </w:p>
        </w:tc>
        <w:tc>
          <w:tcPr>
            <w:tcW w:w="2126" w:type="dxa"/>
          </w:tcPr>
          <w:p w:rsidR="003E56DF" w:rsidRPr="00EE6824" w:rsidRDefault="003E56DF" w:rsidP="00286B9A">
            <w:pPr>
              <w:jc w:val="center"/>
              <w:rPr>
                <w:b/>
              </w:rPr>
            </w:pPr>
            <w:r w:rsidRPr="00EE6824">
              <w:rPr>
                <w:b/>
              </w:rPr>
              <w:t>Вид  работы</w:t>
            </w:r>
          </w:p>
          <w:p w:rsidR="003E56DF" w:rsidRPr="00EE6824" w:rsidRDefault="003E56DF" w:rsidP="00286B9A">
            <w:pPr>
              <w:jc w:val="center"/>
              <w:rPr>
                <w:b/>
              </w:rPr>
            </w:pPr>
            <w:r w:rsidRPr="00EE6824">
              <w:rPr>
                <w:b/>
              </w:rPr>
              <w:t>(задание)</w:t>
            </w:r>
          </w:p>
        </w:tc>
        <w:tc>
          <w:tcPr>
            <w:tcW w:w="6379" w:type="dxa"/>
          </w:tcPr>
          <w:p w:rsidR="003E56DF" w:rsidRPr="00EE6824" w:rsidRDefault="003E56DF" w:rsidP="00286B9A">
            <w:pPr>
              <w:jc w:val="center"/>
              <w:rPr>
                <w:b/>
              </w:rPr>
            </w:pPr>
            <w:r w:rsidRPr="00EE6824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3E56DF" w:rsidRPr="00EE6824" w:rsidTr="00A83C4C">
        <w:trPr>
          <w:trHeight w:val="430"/>
        </w:trPr>
        <w:tc>
          <w:tcPr>
            <w:tcW w:w="534" w:type="dxa"/>
          </w:tcPr>
          <w:p w:rsidR="003E56DF" w:rsidRPr="00EE6824" w:rsidRDefault="003E56DF" w:rsidP="003E56DF">
            <w:pPr>
              <w:jc w:val="center"/>
              <w:rPr>
                <w:rFonts w:ascii="Arial" w:hAnsi="Arial" w:cs="Arial"/>
                <w:b/>
                <w:caps/>
              </w:rPr>
            </w:pPr>
            <w:r w:rsidRPr="00EE6824"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1559" w:type="dxa"/>
          </w:tcPr>
          <w:p w:rsidR="003E56DF" w:rsidRPr="00EE6824" w:rsidRDefault="003E56DF" w:rsidP="00286B9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126" w:type="dxa"/>
          </w:tcPr>
          <w:p w:rsidR="003E56DF" w:rsidRPr="00EE6824" w:rsidRDefault="003E56DF" w:rsidP="00286B9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6379" w:type="dxa"/>
          </w:tcPr>
          <w:p w:rsidR="003E56DF" w:rsidRPr="00EE6824" w:rsidRDefault="003E56DF" w:rsidP="00286B9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4</w:t>
            </w:r>
          </w:p>
        </w:tc>
      </w:tr>
      <w:tr w:rsidR="003E56DF" w:rsidRPr="003E56DF" w:rsidTr="003E56DF">
        <w:trPr>
          <w:trHeight w:val="436"/>
        </w:trPr>
        <w:tc>
          <w:tcPr>
            <w:tcW w:w="10598" w:type="dxa"/>
            <w:gridSpan w:val="4"/>
            <w:shd w:val="clear" w:color="auto" w:fill="FFFFFF" w:themeFill="background1"/>
          </w:tcPr>
          <w:p w:rsidR="003E56DF" w:rsidRPr="003E56DF" w:rsidRDefault="003E56DF" w:rsidP="00286B9A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3E56DF">
              <w:rPr>
                <w:b/>
                <w:sz w:val="32"/>
                <w:szCs w:val="32"/>
              </w:rPr>
              <w:t>Ты учишься изображать. (9 ч)</w:t>
            </w: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1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             </w:t>
            </w:r>
            <w:r w:rsidRPr="006827C3">
              <w:rPr>
                <w:b/>
                <w:lang w:val="en-US"/>
              </w:rPr>
              <w:t>I</w:t>
            </w:r>
            <w:r w:rsidRPr="006827C3">
              <w:rPr>
                <w:b/>
              </w:rPr>
              <w:t xml:space="preserve"> четверть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Введение в предмет.</w:t>
            </w:r>
          </w:p>
          <w:p w:rsidR="003E56DF" w:rsidRPr="006827C3" w:rsidRDefault="003E56DF" w:rsidP="00286B9A">
            <w:pPr>
              <w:rPr>
                <w:b/>
              </w:rPr>
            </w:pPr>
          </w:p>
          <w:p w:rsidR="003E56DF" w:rsidRPr="006827C3" w:rsidRDefault="006401A8" w:rsidP="00286B9A">
            <w:pPr>
              <w:rPr>
                <w:b/>
              </w:rPr>
            </w:pPr>
            <w:r>
              <w:rPr>
                <w:b/>
              </w:rPr>
              <w:t>Развитие восприятия формы предмета.</w:t>
            </w: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Рисунок солнца.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tabs>
                <w:tab w:val="left" w:pos="0"/>
              </w:tabs>
            </w:pPr>
            <w:r w:rsidRPr="006827C3">
              <w:t xml:space="preserve">Предмет «Изобразительное искусство».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Рассуждать о содержании рисунков, сделанных детьми.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Организовывать своё рабочее место.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Ориентироваться в учебнике (на развороте, в оглавлении, в словаре);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Пользоваться языком изобразительного искусства.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6827C3">
              <w:t>Понимание особой роли культуры и  искусства в жизни общества и каждого отдельного человека.</w:t>
            </w:r>
          </w:p>
          <w:p w:rsidR="003E56DF" w:rsidRPr="006827C3" w:rsidRDefault="003E56DF" w:rsidP="00286B9A">
            <w:pPr>
              <w:ind w:right="-108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2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Изображения всюду вокруг нас. Знакомство с Мастером Изображения.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6401A8" w:rsidP="00286B9A">
            <w:r>
              <w:t>Развитие воображения.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 xml:space="preserve">Рисунок </w:t>
            </w:r>
          </w:p>
          <w:p w:rsidR="003E56DF" w:rsidRPr="006827C3" w:rsidRDefault="003E56DF" w:rsidP="00286B9A">
            <w:pPr>
              <w:snapToGrid w:val="0"/>
            </w:pPr>
            <w:r w:rsidRPr="006827C3">
              <w:t>по замыслу.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Изображения в жизни человека. </w:t>
            </w:r>
          </w:p>
          <w:p w:rsidR="003E56DF" w:rsidRPr="006827C3" w:rsidRDefault="003E56DF" w:rsidP="00286B9A">
            <w:pPr>
              <w:pStyle w:val="aff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Знакомство с Мастером Изображения.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Находить в окружающей действительности изображения, сделанные художниками.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Рассматривать иллюстрации (рисунки) в детских книгах.</w:t>
            </w:r>
          </w:p>
          <w:p w:rsidR="003E56DF" w:rsidRPr="006827C3" w:rsidRDefault="003E56DF" w:rsidP="00286B9A">
            <w:r w:rsidRPr="006827C3">
              <w:t xml:space="preserve">Придумывать и изображать то, что каждый хочет, умеет, любит. 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Работать по предложенному учителем плану;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Ориентироваться в своей системе знаний: отличать новое от уже известного с помощью учителя;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Слушать и понимать высказывания собеседников.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6827C3">
              <w:t xml:space="preserve">Мотивация к учебной деятельности, 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6827C3">
              <w:t>владение культурой поведения и общения.</w:t>
            </w: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3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Мастер Изображения учит видеть.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6401A8" w:rsidP="00286B9A">
            <w:pPr>
              <w:rPr>
                <w:b/>
              </w:rPr>
            </w:pPr>
            <w:r>
              <w:rPr>
                <w:b/>
              </w:rPr>
              <w:t>Развитие восприятия формы предмета.</w:t>
            </w: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Изображение сказочного леса, где все деревья похожи на разные по форме листья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Красота и разнообразие окружающего мира природы.</w:t>
            </w:r>
          </w:p>
          <w:p w:rsidR="003E56DF" w:rsidRPr="006827C3" w:rsidRDefault="003E56DF" w:rsidP="00286B9A">
            <w:pPr>
              <w:pStyle w:val="aff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Знакомство с понятием «форма».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6827C3">
              <w:rPr>
                <w:sz w:val="24"/>
              </w:rPr>
              <w:t>увиденном</w:t>
            </w:r>
            <w:proofErr w:type="gramEnd"/>
            <w:r w:rsidRPr="006827C3">
              <w:rPr>
                <w:sz w:val="24"/>
              </w:rPr>
              <w:t xml:space="preserve">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Видеть зрительную метафору в выделенных деталях природы.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Выявлять геометрическую форму простого плоского тела.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Сравнивать различные листья на основе выявления их геометрических форм.</w:t>
            </w:r>
          </w:p>
          <w:p w:rsidR="003E56DF" w:rsidRPr="006827C3" w:rsidRDefault="003E56DF" w:rsidP="00286B9A">
            <w:r w:rsidRPr="006827C3">
              <w:t xml:space="preserve">Создавать, изображать на плоскости  графическими средствами заданный метафорический образ на основе выбранной геометрической формы. 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Проговаривать последовательность действий на уроке;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Согласованно работать в группе.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6827C3"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3E56DF" w:rsidRPr="006827C3" w:rsidRDefault="003E56DF" w:rsidP="00286B9A">
            <w:pPr>
              <w:pStyle w:val="aff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lastRenderedPageBreak/>
              <w:t>4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Изображать можно пятном.</w:t>
            </w:r>
          </w:p>
          <w:p w:rsidR="003E56DF" w:rsidRPr="006827C3" w:rsidRDefault="006401A8" w:rsidP="00286B9A">
            <w:pPr>
              <w:rPr>
                <w:b/>
              </w:rPr>
            </w:pPr>
            <w:r>
              <w:rPr>
                <w:b/>
              </w:rPr>
              <w:t>Развитие восприятия цвета.</w:t>
            </w: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Пятно как способ изображения на плоскости. </w:t>
            </w:r>
          </w:p>
          <w:p w:rsidR="003E56DF" w:rsidRPr="006827C3" w:rsidRDefault="003E56DF" w:rsidP="00286B9A">
            <w:pPr>
              <w:pStyle w:val="aff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Тень как пример пятна, которое помогает увидеть обобщенный образ формы.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Использовать пятно как основу изобразительного образа на плоскости.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3E56DF" w:rsidRPr="006827C3" w:rsidRDefault="003E56DF" w:rsidP="00286B9A">
            <w:r w:rsidRPr="006827C3">
              <w:t>Овладевать первичными навыками изображения на плоскости с помощью пятна, навыками работы кистью и краской.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Совместно с учителем и другими учениками давать эмоциональную оценку деятельности класса на уроке.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Перерабатывать полученную информацию: делать выводы в результате совместной работы всего класса;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Пользоваться языком изобразительного искусства.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5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Изображать можно в объеме.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6401A8" w:rsidP="00286B9A">
            <w:pPr>
              <w:rPr>
                <w:b/>
              </w:rPr>
            </w:pPr>
            <w:r>
              <w:rPr>
                <w:b/>
              </w:rPr>
              <w:t>Развитие объёмного восприятия.</w:t>
            </w: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Лепка животного.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Объемные изображения.</w:t>
            </w:r>
          </w:p>
          <w:p w:rsidR="003E56DF" w:rsidRPr="006827C3" w:rsidRDefault="003E56DF" w:rsidP="00286B9A">
            <w:pPr>
              <w:pStyle w:val="aff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Отличие изображения в пространстве от изображения на плоскости. </w:t>
            </w:r>
          </w:p>
          <w:p w:rsidR="003E56DF" w:rsidRPr="006827C3" w:rsidRDefault="003E56DF" w:rsidP="00286B9A">
            <w:pPr>
              <w:pStyle w:val="aff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Целостность формы. </w:t>
            </w:r>
          </w:p>
          <w:p w:rsidR="003E56DF" w:rsidRPr="006827C3" w:rsidRDefault="003E56DF" w:rsidP="00286B9A">
            <w:pPr>
              <w:tabs>
                <w:tab w:val="left" w:pos="24"/>
              </w:tabs>
              <w:ind w:left="24"/>
            </w:pPr>
            <w:r w:rsidRPr="006827C3">
              <w:t xml:space="preserve">Приемы работы с пластилином.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Овладевать первичными навыками изображения в объеме.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Изображать в объеме птиц, зверей способами вытягивания и вдавливания (работа с пластилином).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6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Изображать можно линией.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6401A8" w:rsidP="00286B9A">
            <w:pPr>
              <w:rPr>
                <w:b/>
              </w:rPr>
            </w:pPr>
            <w:r>
              <w:rPr>
                <w:b/>
              </w:rPr>
              <w:t>Развитие мелкой моторики.</w:t>
            </w: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Изображение линией «путаница» рисунка на тему «Расскажи нам о себе»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Знакомство с понятиями «линия» и «плоскость». </w:t>
            </w:r>
          </w:p>
          <w:p w:rsidR="003E56DF" w:rsidRPr="006827C3" w:rsidRDefault="003E56DF" w:rsidP="00286B9A">
            <w:pPr>
              <w:pStyle w:val="aff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Линии в природе.</w:t>
            </w:r>
          </w:p>
          <w:p w:rsidR="003E56DF" w:rsidRPr="006827C3" w:rsidRDefault="003E56DF" w:rsidP="00286B9A">
            <w:pPr>
              <w:pStyle w:val="aff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Линейные изображения на плоскости. </w:t>
            </w:r>
          </w:p>
          <w:p w:rsidR="003E56DF" w:rsidRPr="006827C3" w:rsidRDefault="003E56DF" w:rsidP="00286B9A">
            <w:pPr>
              <w:tabs>
                <w:tab w:val="left" w:pos="0"/>
              </w:tabs>
              <w:ind w:firstLine="72"/>
            </w:pPr>
            <w:r w:rsidRPr="006827C3">
              <w:t xml:space="preserve">Повествовательные возможности линии (линия — рассказчица). </w:t>
            </w:r>
          </w:p>
          <w:p w:rsidR="003E56DF" w:rsidRPr="006827C3" w:rsidRDefault="003E56DF" w:rsidP="00286B9A">
            <w:r w:rsidRPr="006827C3"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6827C3">
              <w:t>гелевая</w:t>
            </w:r>
            <w:proofErr w:type="spellEnd"/>
            <w:r w:rsidRPr="006827C3">
              <w:t xml:space="preserve"> ручка).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Организовывать своё рабочее место.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Ориентироваться в учебнике (на развороте, в оглавлении, в словаре);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Пользоваться языком изобразительного искусства.</w:t>
            </w:r>
          </w:p>
          <w:p w:rsidR="003E56DF" w:rsidRPr="006827C3" w:rsidRDefault="003E56DF" w:rsidP="00286B9A">
            <w:pPr>
              <w:tabs>
                <w:tab w:val="left" w:pos="2115"/>
              </w:tabs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7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Разноцветные краски.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6401A8" w:rsidP="00286B9A">
            <w:pPr>
              <w:rPr>
                <w:b/>
              </w:rPr>
            </w:pPr>
            <w:r>
              <w:rPr>
                <w:b/>
              </w:rPr>
              <w:t xml:space="preserve">Развитие </w:t>
            </w:r>
            <w:r>
              <w:rPr>
                <w:b/>
              </w:rPr>
              <w:lastRenderedPageBreak/>
              <w:t>восприятия цвета.</w:t>
            </w: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lastRenderedPageBreak/>
              <w:t>Создание разноцветного коврика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6827C3">
              <w:rPr>
                <w:sz w:val="24"/>
              </w:rPr>
              <w:t>Знакомство с цветом. Краски гуашь.</w:t>
            </w:r>
          </w:p>
          <w:p w:rsidR="003E56DF" w:rsidRPr="006827C3" w:rsidRDefault="003E56DF" w:rsidP="00286B9A">
            <w:pPr>
              <w:pStyle w:val="aff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6827C3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3E56DF" w:rsidRPr="006827C3" w:rsidRDefault="003E56DF" w:rsidP="00286B9A">
            <w:pPr>
              <w:pStyle w:val="aff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Проба красок.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lastRenderedPageBreak/>
              <w:t xml:space="preserve">Овладевать первичными навыками работы гуашью.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Соотносить цвет с вызываемыми им предметными ассоциациями (что бывает красным, желтым и т.</w:t>
            </w:r>
            <w:r w:rsidRPr="006827C3">
              <w:rPr>
                <w:sz w:val="24"/>
                <w:lang w:val="en-US"/>
              </w:rPr>
              <w:t> </w:t>
            </w:r>
            <w:r w:rsidRPr="006827C3">
              <w:rPr>
                <w:sz w:val="24"/>
              </w:rPr>
              <w:t>д.), приводить примеры.</w:t>
            </w:r>
          </w:p>
          <w:p w:rsidR="003E56DF" w:rsidRPr="006827C3" w:rsidRDefault="003E56DF" w:rsidP="00286B9A">
            <w:r w:rsidRPr="006827C3"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Работать по предложенному учителем плану;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Ориентироваться в своей системе знаний: отличать новое от уже известного с помощью учителя;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lastRenderedPageBreak/>
              <w:t>8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Изображать можно и то, что невидимо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(настроение).</w:t>
            </w:r>
            <w:r w:rsidR="006401A8">
              <w:rPr>
                <w:b/>
              </w:rPr>
              <w:t xml:space="preserve"> Эмоциональное развитие.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Изображение настроения.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tabs>
                <w:tab w:val="left" w:pos="24"/>
              </w:tabs>
              <w:spacing w:line="240" w:lineRule="auto"/>
              <w:ind w:firstLine="72"/>
              <w:jc w:val="left"/>
              <w:rPr>
                <w:sz w:val="24"/>
              </w:rPr>
            </w:pPr>
            <w:r w:rsidRPr="006827C3">
              <w:rPr>
                <w:sz w:val="24"/>
              </w:rPr>
              <w:t>Выражение настроения в изображении.</w:t>
            </w:r>
          </w:p>
          <w:p w:rsidR="003E56DF" w:rsidRPr="006827C3" w:rsidRDefault="003E56DF" w:rsidP="00286B9A">
            <w:pPr>
              <w:tabs>
                <w:tab w:val="left" w:pos="24"/>
              </w:tabs>
              <w:ind w:firstLine="72"/>
            </w:pPr>
            <w:r w:rsidRPr="006827C3">
              <w:t xml:space="preserve">Эмоциональное и ассоциативное звучание цвета.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Соотносить восприятие цвета со своими чувствами и эмоциями.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Изображать радость или грусть (работа гуашью).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Проговаривать последовательность действий на уроке;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9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                                                                            </w:t>
            </w:r>
            <w:r w:rsidRPr="006827C3">
              <w:rPr>
                <w:b/>
                <w:lang w:val="en-US"/>
              </w:rPr>
              <w:t>II</w:t>
            </w:r>
            <w:r w:rsidRPr="006827C3">
              <w:rPr>
                <w:b/>
              </w:rPr>
              <w:t xml:space="preserve"> четверть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Художники и зрители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 xml:space="preserve">(обобщение темы). 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A83C4C" w:rsidP="00286B9A">
            <w:pPr>
              <w:snapToGrid w:val="0"/>
            </w:pPr>
            <w:r>
              <w:t xml:space="preserve">Рассматривание </w:t>
            </w:r>
            <w:proofErr w:type="gramStart"/>
            <w:r>
              <w:t>художест</w:t>
            </w:r>
            <w:r w:rsidR="003E56DF" w:rsidRPr="006827C3">
              <w:t>венных</w:t>
            </w:r>
            <w:proofErr w:type="gramEnd"/>
          </w:p>
          <w:p w:rsidR="003E56DF" w:rsidRPr="006827C3" w:rsidRDefault="003E56DF" w:rsidP="00286B9A">
            <w:r w:rsidRPr="006827C3">
              <w:t xml:space="preserve">произведений. 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tabs>
                <w:tab w:val="left" w:pos="0"/>
              </w:tabs>
            </w:pPr>
            <w:r w:rsidRPr="006827C3">
              <w:t>Художники и зрители</w:t>
            </w:r>
            <w:proofErr w:type="gramStart"/>
            <w:r w:rsidRPr="006827C3">
              <w:t>..</w:t>
            </w:r>
            <w:proofErr w:type="gramEnd"/>
          </w:p>
          <w:p w:rsidR="003E56DF" w:rsidRPr="006827C3" w:rsidRDefault="003E56DF" w:rsidP="00286B9A">
            <w:pPr>
              <w:tabs>
                <w:tab w:val="left" w:pos="0"/>
              </w:tabs>
            </w:pPr>
            <w:r w:rsidRPr="006827C3">
              <w:t xml:space="preserve">Знакомство с понятием «произведение искусства». </w:t>
            </w:r>
          </w:p>
          <w:p w:rsidR="003E56DF" w:rsidRPr="006827C3" w:rsidRDefault="003E56DF" w:rsidP="00286B9A">
            <w:pPr>
              <w:tabs>
                <w:tab w:val="left" w:pos="0"/>
              </w:tabs>
            </w:pPr>
            <w:r w:rsidRPr="006827C3">
              <w:t xml:space="preserve">Картина. </w:t>
            </w:r>
          </w:p>
          <w:p w:rsidR="003E56DF" w:rsidRPr="006827C3" w:rsidRDefault="003E56DF" w:rsidP="00286B9A">
            <w:pPr>
              <w:tabs>
                <w:tab w:val="left" w:pos="0"/>
              </w:tabs>
            </w:pPr>
            <w:r w:rsidRPr="006827C3">
              <w:t xml:space="preserve">Скульптура. </w:t>
            </w:r>
          </w:p>
          <w:p w:rsidR="003E56DF" w:rsidRPr="006827C3" w:rsidRDefault="003E56DF" w:rsidP="00286B9A">
            <w:pPr>
              <w:tabs>
                <w:tab w:val="left" w:pos="0"/>
              </w:tabs>
            </w:pPr>
            <w:r w:rsidRPr="006827C3">
              <w:t>Цвет и краски в картинах художников. Художественный музей.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Совместно с учителем и другими учениками давать эмоциональную оценку деятельности класса на уроке.</w:t>
            </w:r>
          </w:p>
          <w:p w:rsidR="003E56DF" w:rsidRPr="006827C3" w:rsidRDefault="003E56DF" w:rsidP="00286B9A"/>
        </w:tc>
      </w:tr>
      <w:tr w:rsidR="003E56DF" w:rsidRPr="003E56DF" w:rsidTr="003E56DF">
        <w:trPr>
          <w:trHeight w:val="504"/>
        </w:trPr>
        <w:tc>
          <w:tcPr>
            <w:tcW w:w="10598" w:type="dxa"/>
            <w:gridSpan w:val="4"/>
            <w:shd w:val="clear" w:color="auto" w:fill="FFFFFF" w:themeFill="background1"/>
          </w:tcPr>
          <w:p w:rsidR="003E56DF" w:rsidRPr="003E56DF" w:rsidRDefault="003E56DF" w:rsidP="00286B9A">
            <w:pPr>
              <w:jc w:val="center"/>
              <w:rPr>
                <w:sz w:val="32"/>
                <w:szCs w:val="32"/>
              </w:rPr>
            </w:pPr>
            <w:r w:rsidRPr="003E56DF">
              <w:rPr>
                <w:b/>
                <w:sz w:val="32"/>
                <w:szCs w:val="32"/>
              </w:rPr>
              <w:t>Ты украшаешь. (8 ч)</w:t>
            </w: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10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Мир полон украшений. Знакомство с Мастером Украшения.</w:t>
            </w:r>
          </w:p>
          <w:p w:rsidR="003E56DF" w:rsidRPr="006827C3" w:rsidRDefault="003E56DF" w:rsidP="00286B9A">
            <w:pPr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 xml:space="preserve">Изображение сказочного цветка </w:t>
            </w:r>
          </w:p>
          <w:p w:rsidR="003E56DF" w:rsidRPr="006827C3" w:rsidRDefault="003E56DF" w:rsidP="00286B9A">
            <w:pPr>
              <w:snapToGrid w:val="0"/>
            </w:pPr>
          </w:p>
          <w:p w:rsidR="003E56DF" w:rsidRPr="006827C3" w:rsidRDefault="003E56DF" w:rsidP="00286B9A">
            <w:pPr>
              <w:snapToGrid w:val="0"/>
            </w:pPr>
          </w:p>
        </w:tc>
        <w:tc>
          <w:tcPr>
            <w:tcW w:w="6379" w:type="dxa"/>
          </w:tcPr>
          <w:p w:rsidR="003E56DF" w:rsidRPr="006827C3" w:rsidRDefault="003E56DF" w:rsidP="00286B9A">
            <w:pPr>
              <w:ind w:firstLine="72"/>
            </w:pPr>
            <w:r w:rsidRPr="006827C3">
              <w:t xml:space="preserve">Украшения в окружающей действительности. Разнообразие украшений (декор). Знакомство с Мастером Украшения.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Создавать роспись цветов-заготовок, вырезанных из цветной бумаги (работа гуашью).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Организовывать своё рабочее место.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Ориентироваться в учебнике (на развороте, в оглавлении, в словаре);</w:t>
            </w: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11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 xml:space="preserve">Цветы — украшение Земли. 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Красоту нужно уметь замечать.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lastRenderedPageBreak/>
              <w:t>Аппликация: составление букета из вырезанных цветов (коллективная работа)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firstLine="72"/>
              <w:jc w:val="left"/>
              <w:rPr>
                <w:sz w:val="24"/>
              </w:rPr>
            </w:pPr>
            <w:r w:rsidRPr="006827C3">
              <w:rPr>
                <w:sz w:val="24"/>
              </w:rPr>
              <w:t>Цветы — украшение Земли. Разнообразие цветов, их форм, окраски, узорчатых деталей.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Работать по предложенному учителем плану;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 xml:space="preserve">Ориентироваться в своей системе знаний: отличать новое </w:t>
            </w:r>
            <w:r w:rsidRPr="006827C3">
              <w:lastRenderedPageBreak/>
              <w:t>от уже известного с помощью учителя;</w:t>
            </w:r>
          </w:p>
          <w:p w:rsidR="003E56DF" w:rsidRPr="006827C3" w:rsidRDefault="003E56DF" w:rsidP="00286B9A">
            <w:r w:rsidRPr="006827C3">
              <w:t>Слушать и понимать высказывания собеседников.</w:t>
            </w:r>
          </w:p>
          <w:p w:rsidR="003E56DF" w:rsidRPr="006827C3" w:rsidRDefault="003E56DF" w:rsidP="00286B9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27C3">
              <w:rPr>
                <w:color w:val="000000"/>
              </w:rPr>
              <w:t xml:space="preserve">Овладение навыками коллективной деятельности </w:t>
            </w:r>
            <w:r w:rsidRPr="006827C3">
              <w:t xml:space="preserve">в процессе совместной творческой работы </w:t>
            </w:r>
            <w:r w:rsidRPr="006827C3">
              <w:rPr>
                <w:color w:val="000000"/>
              </w:rPr>
              <w:t>в команде одноклассников под руководством учителя.</w:t>
            </w: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lastRenderedPageBreak/>
              <w:t>12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 xml:space="preserve">Узоры на крыльях. 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Ритм пятен.</w:t>
            </w: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Украшение крыльев бабочки.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Ритмический узор пятен и симметричный повтор.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Понимать простые основы симметрии.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13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 xml:space="preserve">Красивые рыбы. 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Монотипия.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Украшение рыбок узорами чешуи.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72"/>
              <w:jc w:val="left"/>
              <w:rPr>
                <w:sz w:val="24"/>
              </w:rPr>
            </w:pPr>
            <w:r w:rsidRPr="006827C3">
              <w:rPr>
                <w:sz w:val="24"/>
              </w:rPr>
              <w:t>Выразительность фактуры.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Осваивать простые приемы работы в технике  живописной и графической росписи, монотипии и т. д.</w:t>
            </w:r>
          </w:p>
          <w:p w:rsidR="003E56DF" w:rsidRPr="006827C3" w:rsidRDefault="003E56DF" w:rsidP="00286B9A"/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14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Украшения птиц. Объёмная аппликация.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Изображение нарядной птицы в технике  объёмной аппликации.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Объемная аппликация, коллаж, простые приемы </w:t>
            </w:r>
            <w:proofErr w:type="spellStart"/>
            <w:r w:rsidRPr="006827C3">
              <w:rPr>
                <w:sz w:val="24"/>
              </w:rPr>
              <w:t>бумагопластики</w:t>
            </w:r>
            <w:proofErr w:type="spellEnd"/>
            <w:r w:rsidRPr="006827C3">
              <w:rPr>
                <w:sz w:val="24"/>
              </w:rPr>
              <w:t>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3E56DF" w:rsidRPr="006827C3" w:rsidRDefault="003E56DF" w:rsidP="00286B9A">
            <w:r w:rsidRPr="006827C3">
              <w:t>Осваивать простые приемы работы в технике объемной аппликации и коллаже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15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Узоры, которые создали люди.</w:t>
            </w:r>
          </w:p>
          <w:p w:rsidR="003E56DF" w:rsidRPr="006827C3" w:rsidRDefault="003E56DF" w:rsidP="00286B9A">
            <w:r w:rsidRPr="006827C3">
              <w:t xml:space="preserve">. 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Рисование орнамента.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Рассматривать орнаменты, находить в них природные мотивы и геометрические мотивы.</w:t>
            </w:r>
          </w:p>
          <w:p w:rsidR="003E56DF" w:rsidRPr="006827C3" w:rsidRDefault="003E56DF" w:rsidP="00286B9A">
            <w:r w:rsidRPr="006827C3"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 xml:space="preserve">16 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                                     </w:t>
            </w:r>
            <w:r w:rsidRPr="006827C3">
              <w:rPr>
                <w:b/>
                <w:lang w:val="en-US"/>
              </w:rPr>
              <w:t xml:space="preserve">III </w:t>
            </w:r>
            <w:r w:rsidRPr="006827C3">
              <w:rPr>
                <w:b/>
              </w:rPr>
              <w:lastRenderedPageBreak/>
              <w:t>четверть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lastRenderedPageBreak/>
              <w:t xml:space="preserve">Как украшает себя </w:t>
            </w:r>
            <w:r w:rsidRPr="006827C3">
              <w:rPr>
                <w:b/>
              </w:rPr>
              <w:lastRenderedPageBreak/>
              <w:t>человек.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lastRenderedPageBreak/>
              <w:t>Рисование сказочных героев и их украшений.</w:t>
            </w:r>
          </w:p>
        </w:tc>
        <w:tc>
          <w:tcPr>
            <w:tcW w:w="6379" w:type="dxa"/>
            <w:vMerge w:val="restart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Какие украшения бывают у разных людей.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72"/>
              <w:jc w:val="left"/>
              <w:rPr>
                <w:sz w:val="24"/>
              </w:rPr>
            </w:pPr>
            <w:r w:rsidRPr="006827C3">
              <w:rPr>
                <w:sz w:val="24"/>
              </w:rPr>
              <w:t>Когда и зачем украшают себя люди.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lastRenderedPageBreak/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Работать по предложенному учителем плану;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Ориентироваться в своей системе знаний: отличать новое от уже известного с помощью учителя;</w:t>
            </w:r>
          </w:p>
          <w:p w:rsidR="003E56DF" w:rsidRPr="006827C3" w:rsidRDefault="003E56DF" w:rsidP="00286B9A">
            <w:r w:rsidRPr="006827C3">
              <w:t>Слушать и понимать высказывания собеседников.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6827C3">
              <w:t>Формирование эстетических чувств, художественно-творческого мышления, наблюдательности и фантазии.</w:t>
            </w:r>
          </w:p>
          <w:p w:rsidR="003E56DF" w:rsidRPr="006827C3" w:rsidRDefault="003E56DF" w:rsidP="00286B9A">
            <w:pPr>
              <w:ind w:left="72"/>
            </w:pPr>
            <w:r w:rsidRPr="006827C3">
              <w:t xml:space="preserve">Без праздничных украшений нет праздника. </w:t>
            </w:r>
          </w:p>
          <w:p w:rsidR="003E56DF" w:rsidRPr="006827C3" w:rsidRDefault="003E56DF" w:rsidP="00286B9A">
            <w:pPr>
              <w:ind w:left="72"/>
            </w:pPr>
            <w:r w:rsidRPr="006827C3">
              <w:t>Новогодние гирлянды, елочные игрушки. Украшения для новогоднего карнавала.</w:t>
            </w:r>
          </w:p>
          <w:p w:rsidR="003E56DF" w:rsidRPr="006827C3" w:rsidRDefault="003E56DF" w:rsidP="00286B9A">
            <w:r w:rsidRPr="006827C3">
              <w:rPr>
                <w:b/>
              </w:rPr>
              <w:t>Создавать</w:t>
            </w:r>
            <w:r w:rsidRPr="006827C3"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3E56DF" w:rsidRPr="006827C3" w:rsidRDefault="003E56DF" w:rsidP="00286B9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</w:pPr>
          </w:p>
        </w:tc>
      </w:tr>
      <w:tr w:rsidR="003E56DF" w:rsidRPr="006827C3" w:rsidTr="00A83C4C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lastRenderedPageBreak/>
              <w:t xml:space="preserve">17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Мастер Украшения помогает сделать праздник (обобщение темы).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 xml:space="preserve">Изготовление украшений </w:t>
            </w:r>
          </w:p>
          <w:p w:rsidR="003E56DF" w:rsidRPr="006827C3" w:rsidRDefault="003E56DF" w:rsidP="00286B9A">
            <w:pPr>
              <w:snapToGrid w:val="0"/>
            </w:pPr>
            <w:r w:rsidRPr="006827C3">
              <w:t>к празднику.</w:t>
            </w:r>
          </w:p>
        </w:tc>
        <w:tc>
          <w:tcPr>
            <w:tcW w:w="6379" w:type="dxa"/>
            <w:vMerge/>
          </w:tcPr>
          <w:p w:rsidR="003E56DF" w:rsidRPr="006827C3" w:rsidRDefault="003E56DF" w:rsidP="00286B9A"/>
        </w:tc>
      </w:tr>
      <w:tr w:rsidR="003E56DF" w:rsidRPr="003E56DF" w:rsidTr="003E56DF">
        <w:trPr>
          <w:trHeight w:val="576"/>
        </w:trPr>
        <w:tc>
          <w:tcPr>
            <w:tcW w:w="10598" w:type="dxa"/>
            <w:gridSpan w:val="4"/>
            <w:shd w:val="clear" w:color="auto" w:fill="FFFFFF" w:themeFill="background1"/>
          </w:tcPr>
          <w:p w:rsidR="003E56DF" w:rsidRPr="003E56DF" w:rsidRDefault="003E56DF" w:rsidP="00286B9A">
            <w:pPr>
              <w:jc w:val="center"/>
              <w:rPr>
                <w:sz w:val="32"/>
                <w:szCs w:val="32"/>
              </w:rPr>
            </w:pPr>
            <w:r w:rsidRPr="003E56DF">
              <w:rPr>
                <w:b/>
                <w:sz w:val="32"/>
                <w:szCs w:val="32"/>
              </w:rPr>
              <w:t>Ты строишь. (11 ч)</w:t>
            </w:r>
          </w:p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18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Постройки в нашей жизни. Знакомство с Мастером Постройки.</w:t>
            </w: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r w:rsidRPr="006827C3">
              <w:t>Рисование домиков для сказочных героев.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24" w:firstLine="48"/>
              <w:jc w:val="left"/>
              <w:rPr>
                <w:sz w:val="24"/>
              </w:rPr>
            </w:pPr>
            <w:r w:rsidRPr="006827C3"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</w:p>
          <w:p w:rsidR="003E56DF" w:rsidRPr="006827C3" w:rsidRDefault="003E56DF" w:rsidP="00286B9A">
            <w:pPr>
              <w:ind w:firstLine="72"/>
            </w:pPr>
            <w:r w:rsidRPr="006827C3">
              <w:t xml:space="preserve">Постройки, сделанные человеком.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3E56DF" w:rsidRPr="006827C3" w:rsidRDefault="003E56DF" w:rsidP="00286B9A"/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19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Дома бывают разными.</w:t>
            </w: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Построение на бумаге дома с помощью печаток.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Многообразие архитектурных построек и их назначение.</w:t>
            </w:r>
          </w:p>
          <w:p w:rsidR="003E56DF" w:rsidRPr="006827C3" w:rsidRDefault="003E56DF" w:rsidP="00286B9A">
            <w:pPr>
              <w:ind w:left="72"/>
            </w:pPr>
            <w:r w:rsidRPr="006827C3">
              <w:t xml:space="preserve">Соотношение внешнего вида здания и его назначения. </w:t>
            </w:r>
            <w:proofErr w:type="gramStart"/>
            <w:r w:rsidRPr="006827C3"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  <w:p w:rsidR="003E56DF" w:rsidRPr="006827C3" w:rsidRDefault="003E56DF" w:rsidP="00286B9A">
            <w:r w:rsidRPr="006827C3">
              <w:t>Конструировать изображение дома с помощью печаток («кирпичиков») (работа гуашью).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20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Домики, которые построила природа.</w:t>
            </w: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Лепка сказочного домика в форме овощей или фруктов.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firstLine="72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Природные постройки и конструкции.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72"/>
              <w:jc w:val="left"/>
              <w:rPr>
                <w:sz w:val="24"/>
              </w:rPr>
            </w:pPr>
            <w:proofErr w:type="gramStart"/>
            <w:r w:rsidRPr="006827C3">
              <w:rPr>
                <w:sz w:val="24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Изображать (или лепить) сказочные домики в форме овощей, фруктов, грибов, цветов и т. п. 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21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Дом снаружи и внутри.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Рисование дома в виде буквы алфавита.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Назначение дома и его внешний вид.</w:t>
            </w:r>
          </w:p>
          <w:p w:rsidR="003E56DF" w:rsidRPr="006827C3" w:rsidRDefault="003E56DF" w:rsidP="00286B9A">
            <w:pPr>
              <w:ind w:firstLine="72"/>
            </w:pPr>
            <w:r w:rsidRPr="006827C3">
              <w:t>Внутреннее устройство дома, его наполнение. Красота и удобство дома.</w:t>
            </w:r>
          </w:p>
          <w:p w:rsidR="003E56DF" w:rsidRPr="006827C3" w:rsidRDefault="003E56DF" w:rsidP="00286B9A">
            <w:r w:rsidRPr="006827C3"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22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Строим город.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3E56DF" w:rsidRPr="006827C3" w:rsidRDefault="003E56DF" w:rsidP="00286B9A">
            <w:pPr>
              <w:snapToGrid w:val="0"/>
            </w:pPr>
            <w:r w:rsidRPr="006827C3">
              <w:t xml:space="preserve">Складывание домика из бумаги, </w:t>
            </w:r>
          </w:p>
          <w:p w:rsidR="003E56DF" w:rsidRPr="006827C3" w:rsidRDefault="003E56DF" w:rsidP="00286B9A">
            <w:pPr>
              <w:snapToGrid w:val="0"/>
            </w:pPr>
            <w:r w:rsidRPr="006827C3">
              <w:t xml:space="preserve">постройка города из бумажных </w:t>
            </w:r>
            <w:r w:rsidRPr="006827C3">
              <w:lastRenderedPageBreak/>
              <w:t>домиков.</w:t>
            </w:r>
          </w:p>
        </w:tc>
        <w:tc>
          <w:tcPr>
            <w:tcW w:w="6379" w:type="dxa"/>
            <w:vMerge w:val="restart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lastRenderedPageBreak/>
              <w:t>Архитектура. Архитектор. Планирование города. Деятельность художника-архитектора.</w:t>
            </w:r>
          </w:p>
          <w:p w:rsidR="003E56DF" w:rsidRPr="006827C3" w:rsidRDefault="003E56DF" w:rsidP="00286B9A">
            <w:pPr>
              <w:ind w:firstLine="72"/>
            </w:pPr>
            <w:r w:rsidRPr="006827C3">
              <w:t xml:space="preserve">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Овладевать первичными навыками конструирования из </w:t>
            </w:r>
            <w:r w:rsidRPr="006827C3">
              <w:rPr>
                <w:sz w:val="24"/>
              </w:rPr>
              <w:lastRenderedPageBreak/>
              <w:t xml:space="preserve">бумаги.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Конструировать (строить) из бумаги (или коробочек-упаковок) разнообразные дома.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</w:p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lastRenderedPageBreak/>
              <w:t xml:space="preserve">23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Строим город.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t xml:space="preserve"> </w:t>
            </w:r>
          </w:p>
        </w:tc>
        <w:tc>
          <w:tcPr>
            <w:tcW w:w="2126" w:type="dxa"/>
            <w:vMerge/>
          </w:tcPr>
          <w:p w:rsidR="003E56DF" w:rsidRPr="006827C3" w:rsidRDefault="003E56DF" w:rsidP="00286B9A">
            <w:pPr>
              <w:snapToGrid w:val="0"/>
            </w:pPr>
          </w:p>
        </w:tc>
        <w:tc>
          <w:tcPr>
            <w:tcW w:w="6379" w:type="dxa"/>
            <w:vMerge/>
          </w:tcPr>
          <w:p w:rsidR="003E56DF" w:rsidRPr="006827C3" w:rsidRDefault="003E56DF" w:rsidP="00286B9A"/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lastRenderedPageBreak/>
              <w:t xml:space="preserve">24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Всё имеет своё строение.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 xml:space="preserve">Выполнение изображения животного </w:t>
            </w:r>
          </w:p>
          <w:p w:rsidR="003E56DF" w:rsidRPr="006827C3" w:rsidRDefault="003E56DF" w:rsidP="00286B9A">
            <w:pPr>
              <w:snapToGrid w:val="0"/>
            </w:pPr>
            <w:r w:rsidRPr="006827C3">
              <w:t xml:space="preserve">из различных геометрических фигур </w:t>
            </w:r>
          </w:p>
          <w:p w:rsidR="003E56DF" w:rsidRPr="006827C3" w:rsidRDefault="003E56DF" w:rsidP="00286B9A">
            <w:pPr>
              <w:snapToGrid w:val="0"/>
            </w:pPr>
            <w:r w:rsidRPr="006827C3">
              <w:t>в технике аппликации.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firstLine="72"/>
              <w:jc w:val="left"/>
              <w:rPr>
                <w:sz w:val="24"/>
              </w:rPr>
            </w:pPr>
            <w:r w:rsidRPr="006827C3">
              <w:rPr>
                <w:sz w:val="24"/>
              </w:rPr>
              <w:t>Конструкция предмета.</w:t>
            </w:r>
          </w:p>
          <w:p w:rsidR="003E56DF" w:rsidRPr="006827C3" w:rsidRDefault="003E56DF" w:rsidP="00286B9A">
            <w:r w:rsidRPr="006827C3"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Работать по предложенному учителем плану;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Ориентироваться в своей системе знаний: отличать новое от уже известного с помощью учителя;</w:t>
            </w:r>
          </w:p>
          <w:p w:rsidR="003E56DF" w:rsidRPr="006827C3" w:rsidRDefault="003E56DF" w:rsidP="00286B9A">
            <w:r w:rsidRPr="006827C3">
              <w:t>Слушать и понимать высказывания собеседников.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6827C3">
              <w:t>Формирование эстетических чувств, художественно-творческого мышления, наблюдательности и фантазии.</w:t>
            </w:r>
          </w:p>
          <w:p w:rsidR="003E56DF" w:rsidRPr="006827C3" w:rsidRDefault="003E56DF" w:rsidP="00286B9A"/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25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Строим вещи.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3E56DF" w:rsidRPr="006827C3" w:rsidRDefault="003E56DF" w:rsidP="00286B9A">
            <w:pPr>
              <w:snapToGrid w:val="0"/>
            </w:pPr>
            <w:r>
              <w:t>Конструиро</w:t>
            </w:r>
            <w:r w:rsidRPr="006827C3">
              <w:t>вание и украшение упаковок.</w:t>
            </w:r>
          </w:p>
        </w:tc>
        <w:tc>
          <w:tcPr>
            <w:tcW w:w="6379" w:type="dxa"/>
            <w:vMerge w:val="restart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Конструирование предметов быта.</w:t>
            </w:r>
          </w:p>
          <w:p w:rsidR="003E56DF" w:rsidRPr="006827C3" w:rsidRDefault="003E56DF" w:rsidP="00286B9A">
            <w:pPr>
              <w:ind w:left="72"/>
            </w:pPr>
            <w:r w:rsidRPr="006827C3">
              <w:t xml:space="preserve">Знакомство с работой дизайнера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3E56DF" w:rsidRPr="006827C3" w:rsidRDefault="003E56DF" w:rsidP="00286B9A">
            <w:pPr>
              <w:tabs>
                <w:tab w:val="center" w:pos="5098"/>
              </w:tabs>
            </w:pPr>
            <w:r w:rsidRPr="006827C3">
              <w:t>.</w:t>
            </w:r>
            <w:r w:rsidRPr="006827C3">
              <w:tab/>
            </w:r>
          </w:p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 xml:space="preserve">26 </w:t>
            </w:r>
          </w:p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         </w:t>
            </w:r>
            <w:r w:rsidRPr="006827C3">
              <w:rPr>
                <w:b/>
                <w:lang w:val="en-US"/>
              </w:rPr>
              <w:t xml:space="preserve">IV  </w:t>
            </w:r>
            <w:r w:rsidRPr="006827C3">
              <w:rPr>
                <w:b/>
              </w:rPr>
              <w:t>четверть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Строим вещи.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3E56DF" w:rsidRPr="006827C3" w:rsidRDefault="003E56DF" w:rsidP="00286B9A">
            <w:pPr>
              <w:snapToGrid w:val="0"/>
            </w:pPr>
          </w:p>
        </w:tc>
        <w:tc>
          <w:tcPr>
            <w:tcW w:w="6379" w:type="dxa"/>
            <w:vMerge/>
          </w:tcPr>
          <w:p w:rsidR="003E56DF" w:rsidRPr="006827C3" w:rsidRDefault="003E56DF" w:rsidP="00286B9A"/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27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Город, в котором мы живём.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Экскурсия.</w:t>
            </w:r>
          </w:p>
        </w:tc>
        <w:tc>
          <w:tcPr>
            <w:tcW w:w="6379" w:type="dxa"/>
          </w:tcPr>
          <w:p w:rsidR="003E56DF" w:rsidRPr="006827C3" w:rsidRDefault="003E56DF" w:rsidP="00286B9A">
            <w:r w:rsidRPr="006827C3">
              <w:t xml:space="preserve">Разнообразие городских построек. </w:t>
            </w:r>
          </w:p>
          <w:p w:rsidR="003E56DF" w:rsidRPr="006827C3" w:rsidRDefault="003E56DF" w:rsidP="00286B9A">
            <w:r w:rsidRPr="006827C3">
              <w:t>Малые архитектурные формы, деревья в городе.</w:t>
            </w:r>
          </w:p>
          <w:p w:rsidR="003E56DF" w:rsidRPr="006827C3" w:rsidRDefault="003E56DF" w:rsidP="00286B9A">
            <w:r w:rsidRPr="006827C3">
              <w:t>Делать зарисовки города по впечатлению после экскурсии.</w:t>
            </w:r>
          </w:p>
          <w:p w:rsidR="003E56DF" w:rsidRPr="006827C3" w:rsidRDefault="003E56DF" w:rsidP="00286B9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3E56DF" w:rsidRPr="006827C3" w:rsidTr="00110C29">
        <w:trPr>
          <w:trHeight w:val="1659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28 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Город, в котором мы живём.</w:t>
            </w:r>
          </w:p>
          <w:p w:rsidR="003E56DF" w:rsidRPr="006827C3" w:rsidRDefault="003E56DF" w:rsidP="00286B9A"/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Создание панно «Город, в котором мы живём» (коллективная работа).</w:t>
            </w:r>
          </w:p>
        </w:tc>
        <w:tc>
          <w:tcPr>
            <w:tcW w:w="6379" w:type="dxa"/>
          </w:tcPr>
          <w:p w:rsidR="003E56DF" w:rsidRPr="006827C3" w:rsidRDefault="003E56DF" w:rsidP="00286B9A">
            <w:r w:rsidRPr="006827C3">
              <w:t xml:space="preserve"> Первоначальные навыки коллективной работы над панно (распределение обязанностей, соединение частей или элементов изображения в единую композицию). </w:t>
            </w:r>
          </w:p>
          <w:p w:rsidR="003E56DF" w:rsidRPr="006827C3" w:rsidRDefault="003E56DF" w:rsidP="00286B9A">
            <w:r w:rsidRPr="006827C3">
              <w:rPr>
                <w:b/>
              </w:rPr>
              <w:t>Участвовать</w:t>
            </w:r>
            <w:r w:rsidRPr="006827C3">
              <w:t xml:space="preserve"> </w:t>
            </w:r>
            <w:r w:rsidRPr="006827C3">
              <w:rPr>
                <w:b/>
              </w:rPr>
              <w:t xml:space="preserve">в создании </w:t>
            </w:r>
            <w:r w:rsidRPr="006827C3">
              <w:t xml:space="preserve">коллективных панно-коллажей с изображением городских (сельских) улиц. </w:t>
            </w:r>
          </w:p>
          <w:p w:rsidR="003E56DF" w:rsidRPr="006827C3" w:rsidRDefault="003E56DF" w:rsidP="00286B9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</w:pPr>
          </w:p>
        </w:tc>
      </w:tr>
      <w:tr w:rsidR="003E56DF" w:rsidRPr="003E56DF" w:rsidTr="003E56DF">
        <w:trPr>
          <w:trHeight w:val="273"/>
        </w:trPr>
        <w:tc>
          <w:tcPr>
            <w:tcW w:w="10598" w:type="dxa"/>
            <w:gridSpan w:val="4"/>
            <w:shd w:val="clear" w:color="auto" w:fill="FFFFFF" w:themeFill="background1"/>
          </w:tcPr>
          <w:p w:rsidR="003E56DF" w:rsidRPr="003E56DF" w:rsidRDefault="003E56DF" w:rsidP="00286B9A">
            <w:pPr>
              <w:jc w:val="center"/>
              <w:rPr>
                <w:b/>
                <w:sz w:val="32"/>
                <w:szCs w:val="32"/>
              </w:rPr>
            </w:pPr>
            <w:r w:rsidRPr="003E56DF">
              <w:rPr>
                <w:b/>
                <w:sz w:val="32"/>
                <w:szCs w:val="32"/>
              </w:rPr>
              <w:t>Изображение, украшение, постройка всегда помогают друг другу (5 ч)</w:t>
            </w:r>
          </w:p>
          <w:p w:rsidR="003E56DF" w:rsidRPr="003E56DF" w:rsidRDefault="003E56DF" w:rsidP="00286B9A">
            <w:pPr>
              <w:jc w:val="center"/>
              <w:rPr>
                <w:sz w:val="32"/>
                <w:szCs w:val="32"/>
              </w:rPr>
            </w:pPr>
          </w:p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29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rPr>
                <w:b/>
              </w:rPr>
            </w:pPr>
            <w:r w:rsidRPr="006827C3">
              <w:rPr>
                <w:b/>
              </w:rPr>
              <w:t>Три Брата-Мастера всегда трудятся вместе</w:t>
            </w:r>
            <w:r w:rsidR="001400A9">
              <w:rPr>
                <w:b/>
              </w:rPr>
              <w:t>.</w:t>
            </w: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BC5B94" w:rsidP="00286B9A">
            <w:r>
              <w:t>Рассматрива</w:t>
            </w:r>
            <w:r w:rsidR="003E56DF" w:rsidRPr="006827C3">
              <w:t>ние работ художников и детских работ.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Взаимодействие трех видов художественной деятельности.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3E56DF" w:rsidRPr="006827C3" w:rsidRDefault="003E56DF" w:rsidP="00286B9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</w:pPr>
          </w:p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30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 xml:space="preserve">Праздник весны. </w:t>
            </w:r>
          </w:p>
          <w:p w:rsidR="003E56DF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lastRenderedPageBreak/>
              <w:t>Праздник птиц.</w:t>
            </w:r>
          </w:p>
          <w:p w:rsidR="00110C29" w:rsidRPr="006827C3" w:rsidRDefault="00110C29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Разноцветные жуки.</w:t>
            </w: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BC5B94" w:rsidP="00286B9A">
            <w:pPr>
              <w:snapToGrid w:val="0"/>
            </w:pPr>
            <w:r>
              <w:lastRenderedPageBreak/>
              <w:t>Конструиро</w:t>
            </w:r>
            <w:r w:rsidR="003E56DF" w:rsidRPr="006827C3">
              <w:t xml:space="preserve">вание из бумаги и </w:t>
            </w:r>
            <w:r w:rsidR="003E56DF" w:rsidRPr="006827C3">
              <w:lastRenderedPageBreak/>
              <w:t>украшение птиц и жуков.</w:t>
            </w:r>
          </w:p>
          <w:p w:rsidR="003E56DF" w:rsidRPr="006827C3" w:rsidRDefault="003E56DF" w:rsidP="00286B9A">
            <w:pPr>
              <w:snapToGrid w:val="0"/>
            </w:pP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firstLine="72"/>
              <w:jc w:val="left"/>
              <w:rPr>
                <w:sz w:val="24"/>
              </w:rPr>
            </w:pPr>
            <w:r w:rsidRPr="006827C3">
              <w:rPr>
                <w:sz w:val="24"/>
              </w:rPr>
              <w:lastRenderedPageBreak/>
              <w:t>Весенние события в природе (прилет птиц, пробуждение жучков, стрекоз, букашек и т. д.).</w:t>
            </w:r>
          </w:p>
          <w:p w:rsidR="003E56DF" w:rsidRPr="006827C3" w:rsidRDefault="003E56DF" w:rsidP="00286B9A">
            <w:r w:rsidRPr="006827C3">
              <w:lastRenderedPageBreak/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</w:tr>
      <w:tr w:rsidR="003E56DF" w:rsidRPr="006827C3" w:rsidTr="00110C29">
        <w:trPr>
          <w:trHeight w:val="1265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lastRenderedPageBreak/>
              <w:t xml:space="preserve">31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Сказочная страна.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pStyle w:val="afb"/>
            </w:pPr>
            <w:r w:rsidRPr="006827C3">
              <w:t>Панно-коллаж с изображением сказочного мира (коллективная работа).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Изображение сказочного мира. </w:t>
            </w:r>
          </w:p>
          <w:p w:rsidR="003E56DF" w:rsidRPr="006827C3" w:rsidRDefault="003E56DF" w:rsidP="00286B9A">
            <w:pPr>
              <w:ind w:left="72"/>
            </w:pPr>
            <w:r w:rsidRPr="006827C3">
              <w:t xml:space="preserve">Выразительность размещения элементов коллективного панно. 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Создавать коллективное панно-коллаж с изображением сказочного мира. </w:t>
            </w:r>
          </w:p>
          <w:p w:rsidR="003E56DF" w:rsidRPr="006827C3" w:rsidRDefault="003E56DF" w:rsidP="00286B9A"/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32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 xml:space="preserve">Времена года. </w:t>
            </w: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Экскурсия.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 xml:space="preserve">Красота природы. </w:t>
            </w:r>
          </w:p>
          <w:p w:rsidR="003E56DF" w:rsidRPr="006827C3" w:rsidRDefault="003E56DF" w:rsidP="00286B9A">
            <w:r w:rsidRPr="006827C3">
              <w:t>Выразительные детали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Любоваться красотой природы.</w:t>
            </w:r>
          </w:p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Ориентироваться в своей системе знаний: отличать новое от уже известного с помощью учителя;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Слушать и понимать высказывания собеседников.</w:t>
            </w:r>
          </w:p>
          <w:p w:rsidR="003E56DF" w:rsidRPr="006827C3" w:rsidRDefault="003E56DF" w:rsidP="00286B9A"/>
        </w:tc>
      </w:tr>
      <w:tr w:rsidR="003E56DF" w:rsidRPr="006827C3" w:rsidTr="00110C29">
        <w:trPr>
          <w:trHeight w:val="273"/>
        </w:trPr>
        <w:tc>
          <w:tcPr>
            <w:tcW w:w="534" w:type="dxa"/>
          </w:tcPr>
          <w:p w:rsidR="003E56DF" w:rsidRPr="006827C3" w:rsidRDefault="003E56DF" w:rsidP="00286B9A">
            <w:pPr>
              <w:jc w:val="center"/>
              <w:rPr>
                <w:b/>
              </w:rPr>
            </w:pPr>
            <w:r w:rsidRPr="006827C3">
              <w:rPr>
                <w:b/>
              </w:rPr>
              <w:t xml:space="preserve">33 </w:t>
            </w:r>
          </w:p>
        </w:tc>
        <w:tc>
          <w:tcPr>
            <w:tcW w:w="1559" w:type="dxa"/>
          </w:tcPr>
          <w:p w:rsidR="003E56DF" w:rsidRPr="006827C3" w:rsidRDefault="003E56DF" w:rsidP="00286B9A">
            <w:pPr>
              <w:snapToGrid w:val="0"/>
              <w:rPr>
                <w:b/>
              </w:rPr>
            </w:pPr>
            <w:r w:rsidRPr="006827C3">
              <w:rPr>
                <w:b/>
              </w:rPr>
              <w:t>Здравствуй, лето! Урок любования (обобщение темы).</w:t>
            </w:r>
          </w:p>
          <w:p w:rsidR="003E56DF" w:rsidRPr="006827C3" w:rsidRDefault="003E56DF" w:rsidP="00286B9A">
            <w:pPr>
              <w:snapToGrid w:val="0"/>
              <w:rPr>
                <w:b/>
              </w:rPr>
            </w:pPr>
          </w:p>
          <w:p w:rsidR="003E56DF" w:rsidRPr="006827C3" w:rsidRDefault="003E56DF" w:rsidP="00286B9A">
            <w:pPr>
              <w:rPr>
                <w:b/>
              </w:rPr>
            </w:pPr>
          </w:p>
        </w:tc>
        <w:tc>
          <w:tcPr>
            <w:tcW w:w="2126" w:type="dxa"/>
          </w:tcPr>
          <w:p w:rsidR="003E56DF" w:rsidRPr="006827C3" w:rsidRDefault="003E56DF" w:rsidP="00286B9A">
            <w:pPr>
              <w:snapToGrid w:val="0"/>
            </w:pPr>
            <w:r w:rsidRPr="006827C3">
              <w:t>Композиция на тему «Здравствуй, лето!»</w:t>
            </w:r>
          </w:p>
        </w:tc>
        <w:tc>
          <w:tcPr>
            <w:tcW w:w="6379" w:type="dxa"/>
          </w:tcPr>
          <w:p w:rsidR="003E56DF" w:rsidRPr="006827C3" w:rsidRDefault="003E56DF" w:rsidP="00286B9A">
            <w:pPr>
              <w:pStyle w:val="aff4"/>
              <w:spacing w:line="240" w:lineRule="auto"/>
              <w:ind w:firstLine="0"/>
              <w:jc w:val="left"/>
              <w:rPr>
                <w:sz w:val="24"/>
              </w:rPr>
            </w:pPr>
            <w:r w:rsidRPr="006827C3">
              <w:rPr>
                <w:sz w:val="24"/>
              </w:rPr>
              <w:t>Образ лета в творчестве российских художников. Картина и скульптура. Репродукция.</w:t>
            </w:r>
          </w:p>
          <w:p w:rsidR="003E56DF" w:rsidRPr="006827C3" w:rsidRDefault="003E56DF" w:rsidP="00286B9A">
            <w:r w:rsidRPr="006827C3">
              <w:t xml:space="preserve">Создавать композицию на тему «Здравствуй, лето!» 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Проговаривать последовательность действий на уроке;</w:t>
            </w:r>
          </w:p>
          <w:p w:rsidR="003E56DF" w:rsidRPr="006827C3" w:rsidRDefault="003E56DF" w:rsidP="00286B9A">
            <w:pPr>
              <w:tabs>
                <w:tab w:val="left" w:pos="180"/>
              </w:tabs>
            </w:pPr>
            <w:r w:rsidRPr="006827C3"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</w:tc>
      </w:tr>
    </w:tbl>
    <w:p w:rsidR="003E56DF" w:rsidRPr="00DE21D7" w:rsidRDefault="003E56DF" w:rsidP="003E56DF">
      <w:pPr>
        <w:rPr>
          <w:sz w:val="22"/>
          <w:szCs w:val="22"/>
        </w:rPr>
      </w:pPr>
    </w:p>
    <w:p w:rsidR="00C35493" w:rsidRPr="003E56DF" w:rsidRDefault="00C35493" w:rsidP="003E56DF">
      <w:pPr>
        <w:pStyle w:val="12"/>
        <w:jc w:val="center"/>
        <w:rPr>
          <w:sz w:val="27"/>
          <w:szCs w:val="27"/>
          <w:lang w:val="ru-RU"/>
        </w:rPr>
      </w:pPr>
    </w:p>
    <w:sectPr w:rsidR="00C35493" w:rsidRPr="003E56DF" w:rsidSect="003E56DF">
      <w:headerReference w:type="even" r:id="rId10"/>
      <w:headerReference w:type="default" r:id="rId11"/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7B" w:rsidRDefault="0028627B" w:rsidP="00A84187">
      <w:r>
        <w:separator/>
      </w:r>
    </w:p>
  </w:endnote>
  <w:endnote w:type="continuationSeparator" w:id="0">
    <w:p w:rsidR="0028627B" w:rsidRDefault="0028627B" w:rsidP="00A8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7B" w:rsidRDefault="0028627B" w:rsidP="00A84187">
      <w:r>
        <w:separator/>
      </w:r>
    </w:p>
  </w:footnote>
  <w:footnote w:type="continuationSeparator" w:id="0">
    <w:p w:rsidR="0028627B" w:rsidRDefault="0028627B" w:rsidP="00A8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9" w:rsidRDefault="00110C29" w:rsidP="00286B9A">
    <w:pPr>
      <w:pStyle w:val="aff3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110C29" w:rsidRDefault="00110C29" w:rsidP="00286B9A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9" w:rsidRPr="00946952" w:rsidRDefault="00110C29" w:rsidP="00286B9A">
    <w:pPr>
      <w:pStyle w:val="aff3"/>
      <w:framePr w:wrap="around" w:vAnchor="text" w:hAnchor="margin" w:xAlign="right" w:y="1"/>
      <w:rPr>
        <w:rStyle w:val="af6"/>
        <w:rFonts w:eastAsiaTheme="majorEastAsia"/>
        <w:lang w:val="ru-RU"/>
      </w:rPr>
    </w:pPr>
  </w:p>
  <w:p w:rsidR="00110C29" w:rsidRPr="00946952" w:rsidRDefault="00110C29" w:rsidP="00286B9A">
    <w:pPr>
      <w:pStyle w:val="a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258"/>
    <w:rsid w:val="000268F8"/>
    <w:rsid w:val="00047904"/>
    <w:rsid w:val="0007425B"/>
    <w:rsid w:val="00096832"/>
    <w:rsid w:val="00110C29"/>
    <w:rsid w:val="001400A9"/>
    <w:rsid w:val="00173C52"/>
    <w:rsid w:val="001A518C"/>
    <w:rsid w:val="001E41E5"/>
    <w:rsid w:val="00231BB5"/>
    <w:rsid w:val="00261583"/>
    <w:rsid w:val="00261D1A"/>
    <w:rsid w:val="0028627B"/>
    <w:rsid w:val="00286B9A"/>
    <w:rsid w:val="002B59C0"/>
    <w:rsid w:val="002C6B69"/>
    <w:rsid w:val="00342690"/>
    <w:rsid w:val="0036019A"/>
    <w:rsid w:val="003836DF"/>
    <w:rsid w:val="003B2AAA"/>
    <w:rsid w:val="003E56DF"/>
    <w:rsid w:val="003F24CF"/>
    <w:rsid w:val="00511C9E"/>
    <w:rsid w:val="005443B4"/>
    <w:rsid w:val="005457C9"/>
    <w:rsid w:val="005821B8"/>
    <w:rsid w:val="005A3A1A"/>
    <w:rsid w:val="006401A8"/>
    <w:rsid w:val="006C5525"/>
    <w:rsid w:val="006D48F1"/>
    <w:rsid w:val="00702F20"/>
    <w:rsid w:val="00746AC3"/>
    <w:rsid w:val="007B571B"/>
    <w:rsid w:val="007C2CEA"/>
    <w:rsid w:val="007C5EB1"/>
    <w:rsid w:val="007C6B6F"/>
    <w:rsid w:val="0092681D"/>
    <w:rsid w:val="009409F3"/>
    <w:rsid w:val="0097326D"/>
    <w:rsid w:val="00A036F7"/>
    <w:rsid w:val="00A243DF"/>
    <w:rsid w:val="00A83C4C"/>
    <w:rsid w:val="00A84187"/>
    <w:rsid w:val="00A862DB"/>
    <w:rsid w:val="00AD2C6B"/>
    <w:rsid w:val="00B44207"/>
    <w:rsid w:val="00BC5B94"/>
    <w:rsid w:val="00C15FCD"/>
    <w:rsid w:val="00C35493"/>
    <w:rsid w:val="00C63258"/>
    <w:rsid w:val="00D1298A"/>
    <w:rsid w:val="00FC0964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25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325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325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25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25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25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25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25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25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58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25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258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258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258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3258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3258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3258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3258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C63258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C6325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63258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4">
    <w:name w:val="Intense Emphasis"/>
    <w:uiPriority w:val="21"/>
    <w:qFormat/>
    <w:rsid w:val="00C63258"/>
    <w:rPr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C63258"/>
    <w:rPr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C632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C632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6325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C63258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a">
    <w:name w:val="Emphasis"/>
    <w:uiPriority w:val="20"/>
    <w:qFormat/>
    <w:rsid w:val="00C63258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C63258"/>
  </w:style>
  <w:style w:type="paragraph" w:styleId="ac">
    <w:name w:val="List Paragraph"/>
    <w:basedOn w:val="a"/>
    <w:uiPriority w:val="34"/>
    <w:qFormat/>
    <w:rsid w:val="00C63258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C6325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63258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">
    <w:name w:val="Subtle Emphasis"/>
    <w:uiPriority w:val="19"/>
    <w:qFormat/>
    <w:rsid w:val="00C63258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C63258"/>
    <w:rPr>
      <w:smallCaps/>
    </w:rPr>
  </w:style>
  <w:style w:type="character" w:styleId="af1">
    <w:name w:val="Intense Reference"/>
    <w:uiPriority w:val="32"/>
    <w:qFormat/>
    <w:rsid w:val="00C63258"/>
    <w:rPr>
      <w:b/>
      <w:bCs/>
      <w:smallCaps/>
      <w:color w:val="auto"/>
    </w:rPr>
  </w:style>
  <w:style w:type="character" w:styleId="af2">
    <w:name w:val="Book Title"/>
    <w:uiPriority w:val="33"/>
    <w:qFormat/>
    <w:rsid w:val="00C6325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258"/>
    <w:pPr>
      <w:outlineLvl w:val="9"/>
    </w:pPr>
  </w:style>
  <w:style w:type="paragraph" w:styleId="af4">
    <w:name w:val="footnote text"/>
    <w:basedOn w:val="a"/>
    <w:link w:val="af5"/>
    <w:semiHidden/>
    <w:rsid w:val="00C63258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63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C63258"/>
    <w:rPr>
      <w:vertAlign w:val="superscript"/>
    </w:rPr>
  </w:style>
  <w:style w:type="table" w:styleId="af7">
    <w:name w:val="Table Grid"/>
    <w:basedOn w:val="a1"/>
    <w:rsid w:val="00C6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C6325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C63258"/>
    <w:pPr>
      <w:spacing w:before="100" w:beforeAutospacing="1" w:after="100" w:afterAutospacing="1"/>
    </w:pPr>
  </w:style>
  <w:style w:type="paragraph" w:styleId="af8">
    <w:name w:val="footer"/>
    <w:basedOn w:val="a"/>
    <w:link w:val="af9"/>
    <w:rsid w:val="00C6325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6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C63258"/>
  </w:style>
  <w:style w:type="paragraph" w:styleId="afb">
    <w:name w:val="Normal (Web)"/>
    <w:basedOn w:val="a"/>
    <w:rsid w:val="00C63258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C63258"/>
    <w:rPr>
      <w:sz w:val="28"/>
    </w:rPr>
  </w:style>
  <w:style w:type="character" w:customStyle="1" w:styleId="afd">
    <w:name w:val="Основной текст Знак"/>
    <w:basedOn w:val="a0"/>
    <w:link w:val="afc"/>
    <w:rsid w:val="00C63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632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3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6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rsid w:val="00C6325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C63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C63258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C63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C63258"/>
    <w:rPr>
      <w:vertAlign w:val="superscript"/>
    </w:rPr>
  </w:style>
  <w:style w:type="paragraph" w:customStyle="1" w:styleId="12">
    <w:name w:val="Текст1"/>
    <w:basedOn w:val="a"/>
    <w:rsid w:val="00C632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3">
    <w:name w:val="Знак"/>
    <w:basedOn w:val="a"/>
    <w:rsid w:val="00C632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632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32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name w:val="Новый"/>
    <w:basedOn w:val="a"/>
    <w:rsid w:val="003E56DF"/>
    <w:pPr>
      <w:spacing w:line="360" w:lineRule="auto"/>
      <w:ind w:firstLine="454"/>
      <w:jc w:val="both"/>
    </w:pPr>
    <w:rPr>
      <w:sz w:val="28"/>
    </w:rPr>
  </w:style>
  <w:style w:type="paragraph" w:styleId="aff5">
    <w:name w:val="Balloon Text"/>
    <w:basedOn w:val="a"/>
    <w:link w:val="aff6"/>
    <w:uiPriority w:val="99"/>
    <w:semiHidden/>
    <w:unhideWhenUsed/>
    <w:rsid w:val="00FE04D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FE04DA"/>
    <w:rPr>
      <w:rFonts w:ascii="Tahoma" w:eastAsia="Times New Roman" w:hAnsi="Tahoma" w:cs="Tahoma"/>
      <w:sz w:val="16"/>
      <w:szCs w:val="16"/>
      <w:lang w:eastAsia="ru-RU"/>
    </w:rPr>
  </w:style>
  <w:style w:type="character" w:styleId="aff7">
    <w:name w:val="Hyperlink"/>
    <w:basedOn w:val="a0"/>
    <w:uiPriority w:val="99"/>
    <w:unhideWhenUsed/>
    <w:rsid w:val="00096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8EDF-86DB-4E87-8529-5605F963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сош22</Company>
  <LinksUpToDate>false</LinksUpToDate>
  <CharactersWithSpaces>36180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30</cp:revision>
  <cp:lastPrinted>2017-09-20T13:08:00Z</cp:lastPrinted>
  <dcterms:created xsi:type="dcterms:W3CDTF">2013-09-18T18:45:00Z</dcterms:created>
  <dcterms:modified xsi:type="dcterms:W3CDTF">2017-09-20T13:15:00Z</dcterms:modified>
</cp:coreProperties>
</file>